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607" w14:textId="4182A951" w:rsidR="00A96ECD" w:rsidRPr="00C31076" w:rsidRDefault="00CA6981" w:rsidP="004E1D62">
      <w:pPr>
        <w:widowControl/>
        <w:jc w:val="left"/>
        <w:rPr>
          <w:rFonts w:ascii="ＭＳ Ｐゴシック" w:eastAsia="ＭＳ Ｐゴシック" w:hAnsi="ＭＳ Ｐゴシック" w:cs="メイリオ"/>
          <w:b/>
          <w:color w:val="000000"/>
          <w:sz w:val="28"/>
          <w:szCs w:val="28"/>
        </w:rPr>
      </w:pPr>
      <w:r w:rsidRPr="00C31076">
        <w:rPr>
          <w:rFonts w:ascii="ＭＳ Ｐゴシック" w:eastAsia="ＭＳ Ｐゴシック" w:hAnsi="ＭＳ Ｐゴシック" w:cs="メイリオ" w:hint="eastAsia"/>
          <w:b/>
          <w:color w:val="000000"/>
          <w:sz w:val="28"/>
          <w:szCs w:val="28"/>
        </w:rPr>
        <w:t>第</w:t>
      </w:r>
      <w:r w:rsidR="001D4673" w:rsidRPr="00C31076">
        <w:rPr>
          <w:rFonts w:ascii="ＭＳ Ｐゴシック" w:eastAsia="ＭＳ Ｐゴシック" w:hAnsi="ＭＳ Ｐゴシック" w:cs="メイリオ" w:hint="eastAsia"/>
          <w:b/>
          <w:color w:val="000000"/>
          <w:sz w:val="28"/>
          <w:szCs w:val="28"/>
        </w:rPr>
        <w:t>1</w:t>
      </w:r>
      <w:r w:rsidR="008F3651" w:rsidRPr="00C31076">
        <w:rPr>
          <w:rFonts w:ascii="ＭＳ Ｐゴシック" w:eastAsia="ＭＳ Ｐゴシック" w:hAnsi="ＭＳ Ｐゴシック" w:cs="メイリオ"/>
          <w:b/>
          <w:color w:val="000000"/>
          <w:sz w:val="28"/>
          <w:szCs w:val="28"/>
        </w:rPr>
        <w:t>9</w:t>
      </w:r>
      <w:r w:rsidRPr="00C31076">
        <w:rPr>
          <w:rFonts w:ascii="ＭＳ Ｐゴシック" w:eastAsia="ＭＳ Ｐゴシック" w:hAnsi="ＭＳ Ｐゴシック" w:cs="メイリオ" w:hint="eastAsia"/>
          <w:b/>
          <w:color w:val="000000"/>
          <w:sz w:val="28"/>
          <w:szCs w:val="28"/>
        </w:rPr>
        <w:t>回国立精神・神経医療研究センター神経内科短期臨床研修セミナー申込用紙</w:t>
      </w:r>
    </w:p>
    <w:p w14:paraId="6441F1FB" w14:textId="7C81E56F" w:rsidR="00E93296" w:rsidRPr="00C31076" w:rsidRDefault="00E93296" w:rsidP="00E93296">
      <w:pPr>
        <w:widowControl/>
        <w:ind w:firstLineChars="100" w:firstLine="240"/>
        <w:jc w:val="left"/>
        <w:rPr>
          <w:rFonts w:ascii="ＭＳ Ｐゴシック" w:eastAsia="ＭＳ Ｐゴシック" w:hAnsi="ＭＳ Ｐゴシック"/>
          <w:color w:val="000000" w:themeColor="text1"/>
          <w:sz w:val="24"/>
          <w:szCs w:val="24"/>
        </w:rPr>
      </w:pPr>
      <w:r w:rsidRPr="00C31076">
        <w:rPr>
          <w:rFonts w:ascii="ＭＳ Ｐゴシック" w:eastAsia="ＭＳ Ｐゴシック" w:hAnsi="ＭＳ Ｐゴシック" w:hint="eastAsia"/>
          <w:color w:val="000000" w:themeColor="text1"/>
          <w:sz w:val="24"/>
          <w:szCs w:val="24"/>
        </w:rPr>
        <w:t>後述の説明文をよく読んで記載してください</w:t>
      </w:r>
      <w:r w:rsidR="00877619" w:rsidRPr="00C31076">
        <w:rPr>
          <w:rFonts w:ascii="ＭＳ Ｐゴシック" w:eastAsia="ＭＳ Ｐゴシック" w:hAnsi="ＭＳ Ｐゴシック" w:hint="eastAsia"/>
          <w:color w:val="000000" w:themeColor="text1"/>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195"/>
      </w:tblGrid>
      <w:tr w:rsidR="00CA6981" w:rsidRPr="00C31076" w14:paraId="0DB6CECE" w14:textId="77777777" w:rsidTr="00623C89">
        <w:trPr>
          <w:trHeight w:val="359"/>
        </w:trPr>
        <w:tc>
          <w:tcPr>
            <w:tcW w:w="2835" w:type="dxa"/>
            <w:vAlign w:val="center"/>
          </w:tcPr>
          <w:p w14:paraId="50ED2969" w14:textId="77777777" w:rsidR="00CA6981" w:rsidRPr="00C31076" w:rsidRDefault="00CA6981"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ﾌﾘｶﾞﾅ</w:t>
            </w:r>
          </w:p>
          <w:p w14:paraId="355A8B52" w14:textId="3D683232" w:rsidR="00CA6981" w:rsidRPr="00C31076" w:rsidRDefault="00CA6981"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氏　名</w:t>
            </w:r>
          </w:p>
        </w:tc>
        <w:tc>
          <w:tcPr>
            <w:tcW w:w="7195" w:type="dxa"/>
          </w:tcPr>
          <w:p w14:paraId="6D9F8B06" w14:textId="77777777" w:rsidR="00CA6981" w:rsidRPr="00C31076" w:rsidRDefault="00CA6981" w:rsidP="004C3445">
            <w:pPr>
              <w:jc w:val="left"/>
              <w:rPr>
                <w:rFonts w:ascii="ＭＳ Ｐゴシック" w:eastAsia="ＭＳ Ｐゴシック" w:hAnsi="ＭＳ Ｐゴシック" w:cs="メイリオ"/>
                <w:sz w:val="24"/>
                <w:szCs w:val="24"/>
              </w:rPr>
            </w:pPr>
          </w:p>
          <w:p w14:paraId="1CA554E6" w14:textId="37A6A7C4" w:rsidR="004E1D62" w:rsidRPr="00C31076" w:rsidRDefault="004E1D62" w:rsidP="002B5409">
            <w:pPr>
              <w:rPr>
                <w:rFonts w:ascii="ＭＳ Ｐゴシック" w:eastAsia="ＭＳ Ｐゴシック" w:hAnsi="ＭＳ Ｐゴシック" w:cs="メイリオ"/>
                <w:sz w:val="24"/>
                <w:szCs w:val="24"/>
              </w:rPr>
            </w:pPr>
          </w:p>
        </w:tc>
      </w:tr>
      <w:tr w:rsidR="00AA4E51" w:rsidRPr="00C31076" w14:paraId="42713D07" w14:textId="77777777" w:rsidTr="00623C89">
        <w:trPr>
          <w:trHeight w:val="482"/>
        </w:trPr>
        <w:tc>
          <w:tcPr>
            <w:tcW w:w="2835" w:type="dxa"/>
            <w:vAlign w:val="center"/>
          </w:tcPr>
          <w:p w14:paraId="6BBE5075" w14:textId="6FD9EE71" w:rsidR="00AA4E51" w:rsidRPr="00C31076" w:rsidRDefault="00AA4E51"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szCs w:val="24"/>
              </w:rPr>
              <w:t>性　別</w:t>
            </w:r>
          </w:p>
        </w:tc>
        <w:tc>
          <w:tcPr>
            <w:tcW w:w="7195" w:type="dxa"/>
            <w:vAlign w:val="center"/>
          </w:tcPr>
          <w:p w14:paraId="7F217ACE" w14:textId="0853073D" w:rsidR="00AA4E51" w:rsidRPr="00C31076" w:rsidRDefault="00000000" w:rsidP="00B56B39">
            <w:pPr>
              <w:ind w:firstLineChars="300" w:firstLine="720"/>
              <w:rPr>
                <w:rFonts w:ascii="ＭＳ Ｐゴシック" w:eastAsia="ＭＳ Ｐゴシック" w:hAnsi="ＭＳ Ｐゴシック" w:cs="メイリオ"/>
                <w:sz w:val="24"/>
                <w:szCs w:val="24"/>
              </w:rPr>
            </w:pPr>
            <w:sdt>
              <w:sdtPr>
                <w:rPr>
                  <w:rFonts w:ascii="ＭＳ Ｐゴシック" w:eastAsia="ＭＳ Ｐゴシック" w:hAnsi="ＭＳ Ｐゴシック" w:cs="メイリオ" w:hint="eastAsia"/>
                  <w:sz w:val="24"/>
                  <w:szCs w:val="24"/>
                </w:rPr>
                <w:id w:val="-736618759"/>
                <w14:checkbox>
                  <w14:checked w14:val="0"/>
                  <w14:checkedState w14:val="2611" w14:font="ＭＳ Ｐゴシック"/>
                  <w14:uncheckedState w14:val="2610" w14:font="ＭＳ ゴシック"/>
                </w14:checkbox>
              </w:sdtPr>
              <w:sdtContent>
                <w:r w:rsidR="00AA4E51" w:rsidRPr="00C31076">
                  <w:rPr>
                    <w:rFonts w:ascii="ＭＳ Ｐゴシック" w:eastAsia="ＭＳ Ｐゴシック" w:hAnsi="ＭＳ Ｐゴシック" w:cs="メイリオ" w:hint="eastAsia"/>
                    <w:sz w:val="24"/>
                    <w:szCs w:val="24"/>
                  </w:rPr>
                  <w:t>☐</w:t>
                </w:r>
              </w:sdtContent>
            </w:sdt>
            <w:r w:rsidR="00AA4E51" w:rsidRPr="00C31076">
              <w:rPr>
                <w:rFonts w:ascii="ＭＳ Ｐゴシック" w:eastAsia="ＭＳ Ｐゴシック" w:hAnsi="ＭＳ Ｐゴシック" w:cs="メイリオ" w:hint="eastAsia"/>
                <w:sz w:val="24"/>
                <w:szCs w:val="24"/>
              </w:rPr>
              <w:t xml:space="preserve">男性　　</w:t>
            </w:r>
            <w:sdt>
              <w:sdtPr>
                <w:rPr>
                  <w:rFonts w:ascii="ＭＳ Ｐゴシック" w:eastAsia="ＭＳ Ｐゴシック" w:hAnsi="ＭＳ Ｐゴシック" w:cs="メイリオ" w:hint="eastAsia"/>
                  <w:sz w:val="24"/>
                  <w:szCs w:val="24"/>
                </w:rPr>
                <w:id w:val="1993205804"/>
                <w14:checkbox>
                  <w14:checked w14:val="0"/>
                  <w14:checkedState w14:val="2611" w14:font="ＭＳ Ｐゴシック"/>
                  <w14:uncheckedState w14:val="2610" w14:font="ＭＳ ゴシック"/>
                </w14:checkbox>
              </w:sdtPr>
              <w:sdtContent>
                <w:r w:rsidR="00AA4E51" w:rsidRPr="00C31076">
                  <w:rPr>
                    <w:rFonts w:ascii="ＭＳ Ｐゴシック" w:eastAsia="ＭＳ Ｐゴシック" w:hAnsi="ＭＳ Ｐゴシック" w:cs="メイリオ" w:hint="eastAsia"/>
                    <w:sz w:val="24"/>
                    <w:szCs w:val="24"/>
                  </w:rPr>
                  <w:t>☐</w:t>
                </w:r>
              </w:sdtContent>
            </w:sdt>
            <w:r w:rsidR="00AA4E51" w:rsidRPr="00C31076">
              <w:rPr>
                <w:rFonts w:ascii="ＭＳ Ｐゴシック" w:eastAsia="ＭＳ Ｐゴシック" w:hAnsi="ＭＳ Ｐゴシック" w:cs="メイリオ" w:hint="eastAsia"/>
                <w:sz w:val="24"/>
                <w:szCs w:val="24"/>
              </w:rPr>
              <w:t xml:space="preserve">女性　　</w:t>
            </w:r>
            <w:sdt>
              <w:sdtPr>
                <w:rPr>
                  <w:rFonts w:ascii="ＭＳ Ｐゴシック" w:eastAsia="ＭＳ Ｐゴシック" w:hAnsi="ＭＳ Ｐゴシック" w:cs="メイリオ" w:hint="eastAsia"/>
                  <w:sz w:val="24"/>
                  <w:szCs w:val="24"/>
                </w:rPr>
                <w:id w:val="-1500191142"/>
                <w14:checkbox>
                  <w14:checked w14:val="0"/>
                  <w14:checkedState w14:val="2611" w14:font="ＭＳ Ｐゴシック"/>
                  <w14:uncheckedState w14:val="2610" w14:font="ＭＳ ゴシック"/>
                </w14:checkbox>
              </w:sdtPr>
              <w:sdtContent>
                <w:r w:rsidR="00AA4E51" w:rsidRPr="00C31076">
                  <w:rPr>
                    <w:rFonts w:ascii="ＭＳ Ｐゴシック" w:eastAsia="ＭＳ Ｐゴシック" w:hAnsi="ＭＳ Ｐゴシック" w:cs="メイリオ" w:hint="eastAsia"/>
                    <w:sz w:val="24"/>
                    <w:szCs w:val="24"/>
                  </w:rPr>
                  <w:t>☐</w:t>
                </w:r>
              </w:sdtContent>
            </w:sdt>
            <w:r w:rsidR="00AA4E51" w:rsidRPr="00C31076">
              <w:rPr>
                <w:rFonts w:ascii="ＭＳ Ｐゴシック" w:eastAsia="ＭＳ Ｐゴシック" w:hAnsi="ＭＳ Ｐゴシック" w:cs="メイリオ" w:hint="eastAsia"/>
                <w:sz w:val="24"/>
                <w:szCs w:val="24"/>
              </w:rPr>
              <w:t>その他</w:t>
            </w:r>
          </w:p>
        </w:tc>
      </w:tr>
      <w:tr w:rsidR="00AA4E51" w:rsidRPr="00C31076" w14:paraId="63632535" w14:textId="77777777" w:rsidTr="00623C89">
        <w:trPr>
          <w:trHeight w:val="482"/>
        </w:trPr>
        <w:tc>
          <w:tcPr>
            <w:tcW w:w="2835" w:type="dxa"/>
            <w:vAlign w:val="center"/>
          </w:tcPr>
          <w:p w14:paraId="42666984" w14:textId="4B1806A2" w:rsidR="00AA4E51" w:rsidRPr="00C31076" w:rsidRDefault="00AA4E51"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szCs w:val="24"/>
              </w:rPr>
              <w:t>連絡先メールアドレス</w:t>
            </w:r>
          </w:p>
        </w:tc>
        <w:tc>
          <w:tcPr>
            <w:tcW w:w="7195" w:type="dxa"/>
            <w:vAlign w:val="center"/>
          </w:tcPr>
          <w:p w14:paraId="6DEACA63" w14:textId="77777777" w:rsidR="00AA4E51" w:rsidRPr="00C31076" w:rsidRDefault="00AA4E51" w:rsidP="006408A5">
            <w:pPr>
              <w:rPr>
                <w:rFonts w:ascii="ＭＳ Ｐゴシック" w:eastAsia="ＭＳ Ｐゴシック" w:hAnsi="ＭＳ Ｐゴシック" w:cs="メイリオ"/>
                <w:sz w:val="24"/>
                <w:szCs w:val="24"/>
              </w:rPr>
            </w:pPr>
          </w:p>
        </w:tc>
      </w:tr>
      <w:tr w:rsidR="006408A5" w:rsidRPr="00C31076" w14:paraId="0DF11C1F" w14:textId="77777777" w:rsidTr="00623C89">
        <w:trPr>
          <w:trHeight w:val="482"/>
        </w:trPr>
        <w:tc>
          <w:tcPr>
            <w:tcW w:w="2835" w:type="dxa"/>
            <w:vAlign w:val="center"/>
          </w:tcPr>
          <w:p w14:paraId="6382952C" w14:textId="33E18FE0" w:rsidR="006408A5" w:rsidRPr="00C31076" w:rsidRDefault="006408A5" w:rsidP="00C87575">
            <w:pPr>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セミナー当日に連絡がつく携帯電話番号</w:t>
            </w:r>
          </w:p>
        </w:tc>
        <w:tc>
          <w:tcPr>
            <w:tcW w:w="7195" w:type="dxa"/>
            <w:vAlign w:val="center"/>
          </w:tcPr>
          <w:p w14:paraId="23A1B6DE" w14:textId="77777777" w:rsidR="006408A5" w:rsidRPr="00C31076" w:rsidRDefault="006408A5" w:rsidP="006408A5">
            <w:pPr>
              <w:rPr>
                <w:rFonts w:ascii="ＭＳ Ｐゴシック" w:eastAsia="ＭＳ Ｐゴシック" w:hAnsi="ＭＳ Ｐゴシック" w:cs="メイリオ"/>
                <w:sz w:val="24"/>
                <w:szCs w:val="24"/>
              </w:rPr>
            </w:pPr>
          </w:p>
        </w:tc>
      </w:tr>
      <w:tr w:rsidR="00CA6981" w:rsidRPr="00C31076" w14:paraId="6D79BCBA" w14:textId="77777777" w:rsidTr="00623C89">
        <w:trPr>
          <w:trHeight w:val="482"/>
        </w:trPr>
        <w:tc>
          <w:tcPr>
            <w:tcW w:w="2835" w:type="dxa"/>
            <w:vAlign w:val="center"/>
          </w:tcPr>
          <w:p w14:paraId="392860BF" w14:textId="77777777" w:rsidR="00CA6981" w:rsidRPr="00C31076" w:rsidRDefault="00CA6981"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生年月日</w:t>
            </w:r>
            <w:r w:rsidR="005F3C0A" w:rsidRPr="00C31076">
              <w:rPr>
                <w:rFonts w:ascii="ＭＳ Ｐゴシック" w:eastAsia="ＭＳ Ｐゴシック" w:hAnsi="ＭＳ Ｐゴシック" w:cs="メイリオ"/>
                <w:sz w:val="24"/>
                <w:szCs w:val="24"/>
              </w:rPr>
              <w:t>（年齢）</w:t>
            </w:r>
          </w:p>
        </w:tc>
        <w:tc>
          <w:tcPr>
            <w:tcW w:w="7195" w:type="dxa"/>
            <w:vAlign w:val="center"/>
          </w:tcPr>
          <w:p w14:paraId="5D1443CB" w14:textId="2109E79D" w:rsidR="00CA6981" w:rsidRPr="00C31076" w:rsidRDefault="001D4673" w:rsidP="00B56B39">
            <w:pPr>
              <w:ind w:firstLineChars="300" w:firstLine="720"/>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西暦</w:t>
            </w:r>
            <w:r w:rsidR="005F3C0A" w:rsidRPr="00C31076">
              <w:rPr>
                <w:rFonts w:ascii="ＭＳ Ｐゴシック" w:eastAsia="ＭＳ Ｐゴシック" w:hAnsi="ＭＳ Ｐゴシック" w:cs="メイリオ"/>
                <w:sz w:val="24"/>
                <w:szCs w:val="24"/>
              </w:rPr>
              <w:tab/>
            </w:r>
            <w:r w:rsidR="004C3445" w:rsidRPr="00C31076">
              <w:rPr>
                <w:rFonts w:ascii="ＭＳ Ｐゴシック" w:eastAsia="ＭＳ Ｐゴシック" w:hAnsi="ＭＳ Ｐゴシック" w:cs="メイリオ"/>
                <w:sz w:val="24"/>
                <w:szCs w:val="24"/>
              </w:rPr>
              <w:t xml:space="preserve">  </w:t>
            </w:r>
            <w:r w:rsidR="00CA6981" w:rsidRPr="00C31076">
              <w:rPr>
                <w:rFonts w:ascii="ＭＳ Ｐゴシック" w:eastAsia="ＭＳ Ｐゴシック" w:hAnsi="ＭＳ Ｐゴシック" w:cs="メイリオ"/>
                <w:sz w:val="24"/>
                <w:szCs w:val="24"/>
              </w:rPr>
              <w:t>年　　月　　日</w:t>
            </w:r>
            <w:r w:rsidR="005F3C0A" w:rsidRPr="00C31076">
              <w:rPr>
                <w:rFonts w:ascii="ＭＳ Ｐゴシック" w:eastAsia="ＭＳ Ｐゴシック" w:hAnsi="ＭＳ Ｐゴシック" w:cs="メイリオ"/>
                <w:sz w:val="24"/>
                <w:szCs w:val="24"/>
              </w:rPr>
              <w:t>（</w:t>
            </w:r>
            <w:r w:rsidR="005F3C0A" w:rsidRPr="00C31076">
              <w:rPr>
                <w:rFonts w:ascii="ＭＳ Ｐゴシック" w:eastAsia="ＭＳ Ｐゴシック" w:hAnsi="ＭＳ Ｐゴシック" w:cs="メイリオ"/>
                <w:sz w:val="24"/>
                <w:szCs w:val="24"/>
              </w:rPr>
              <w:tab/>
            </w:r>
            <w:r w:rsidR="005F3C0A" w:rsidRPr="00C31076">
              <w:rPr>
                <w:rFonts w:ascii="ＭＳ Ｐゴシック" w:eastAsia="ＭＳ Ｐゴシック" w:hAnsi="ＭＳ Ｐゴシック" w:cs="メイリオ"/>
                <w:sz w:val="24"/>
                <w:szCs w:val="24"/>
              </w:rPr>
              <w:tab/>
              <w:t>歳）</w:t>
            </w:r>
          </w:p>
        </w:tc>
      </w:tr>
      <w:tr w:rsidR="00524A57" w:rsidRPr="00C31076" w14:paraId="4B35FE64" w14:textId="77777777" w:rsidTr="00623C89">
        <w:tc>
          <w:tcPr>
            <w:tcW w:w="2835" w:type="dxa"/>
            <w:vAlign w:val="center"/>
          </w:tcPr>
          <w:p w14:paraId="199B9EA0" w14:textId="66F78758" w:rsidR="00524A57" w:rsidRPr="00C31076" w:rsidRDefault="00524A57"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szCs w:val="24"/>
              </w:rPr>
              <w:t>参加形態</w:t>
            </w:r>
          </w:p>
        </w:tc>
        <w:tc>
          <w:tcPr>
            <w:tcW w:w="7195" w:type="dxa"/>
          </w:tcPr>
          <w:p w14:paraId="02211BD9" w14:textId="534A718F" w:rsidR="00524A57" w:rsidRPr="00C31076" w:rsidRDefault="00000000" w:rsidP="00524A57">
            <w:pPr>
              <w:ind w:firstLineChars="400" w:firstLine="960"/>
              <w:jc w:val="left"/>
              <w:rPr>
                <w:rFonts w:ascii="ＭＳ Ｐゴシック" w:eastAsia="ＭＳ Ｐゴシック" w:hAnsi="ＭＳ Ｐゴシック" w:cs="メイリオ"/>
                <w:sz w:val="24"/>
                <w:szCs w:val="24"/>
              </w:rPr>
            </w:pPr>
            <w:sdt>
              <w:sdtPr>
                <w:rPr>
                  <w:rFonts w:ascii="ＭＳ Ｐゴシック" w:eastAsia="ＭＳ Ｐゴシック" w:hAnsi="ＭＳ Ｐゴシック" w:cs="メイリオ" w:hint="eastAsia"/>
                  <w:sz w:val="24"/>
                  <w:szCs w:val="24"/>
                </w:rPr>
                <w:id w:val="1170604896"/>
                <w14:checkbox>
                  <w14:checked w14:val="0"/>
                  <w14:checkedState w14:val="2611" w14:font="ＭＳ Ｐゴシック"/>
                  <w14:uncheckedState w14:val="2610" w14:font="ＭＳ ゴシック"/>
                </w14:checkbox>
              </w:sdtPr>
              <w:sdtContent>
                <w:r w:rsidR="006408A5">
                  <w:rPr>
                    <w:rFonts w:ascii="ＭＳ ゴシック" w:eastAsia="ＭＳ ゴシック" w:hAnsi="ＭＳ ゴシック" w:cs="メイリオ" w:hint="eastAsia"/>
                    <w:sz w:val="24"/>
                    <w:szCs w:val="24"/>
                  </w:rPr>
                  <w:t>☐</w:t>
                </w:r>
              </w:sdtContent>
            </w:sdt>
            <w:r w:rsidR="00524A57" w:rsidRPr="00C31076">
              <w:rPr>
                <w:rFonts w:ascii="ＭＳ Ｐゴシック" w:eastAsia="ＭＳ Ｐゴシック" w:hAnsi="ＭＳ Ｐゴシック" w:cs="メイリオ" w:hint="eastAsia"/>
                <w:sz w:val="24"/>
                <w:szCs w:val="24"/>
              </w:rPr>
              <w:t xml:space="preserve">現地参加希望　　　　　</w:t>
            </w:r>
            <w:sdt>
              <w:sdtPr>
                <w:rPr>
                  <w:rFonts w:ascii="ＭＳ Ｐゴシック" w:eastAsia="ＭＳ Ｐゴシック" w:hAnsi="ＭＳ Ｐゴシック" w:cs="メイリオ" w:hint="eastAsia"/>
                  <w:sz w:val="24"/>
                  <w:szCs w:val="24"/>
                </w:rPr>
                <w:id w:val="-894043753"/>
                <w14:checkbox>
                  <w14:checked w14:val="0"/>
                  <w14:checkedState w14:val="2611" w14:font="ＭＳ Ｐゴシック"/>
                  <w14:uncheckedState w14:val="2610" w14:font="ＭＳ ゴシック"/>
                </w14:checkbox>
              </w:sdtPr>
              <w:sdtContent>
                <w:r w:rsidR="006408A5">
                  <w:rPr>
                    <w:rFonts w:ascii="ＭＳ ゴシック" w:eastAsia="ＭＳ ゴシック" w:hAnsi="ＭＳ ゴシック" w:cs="メイリオ" w:hint="eastAsia"/>
                    <w:sz w:val="24"/>
                    <w:szCs w:val="24"/>
                  </w:rPr>
                  <w:t>☐</w:t>
                </w:r>
              </w:sdtContent>
            </w:sdt>
            <w:r w:rsidR="006408A5">
              <w:rPr>
                <w:rFonts w:ascii="ＭＳ Ｐゴシック" w:eastAsia="ＭＳ Ｐゴシック" w:hAnsi="ＭＳ Ｐゴシック" w:cs="メイリオ" w:hint="eastAsia"/>
                <w:sz w:val="24"/>
                <w:szCs w:val="24"/>
              </w:rPr>
              <w:t>オンデマンド視聴</w:t>
            </w:r>
            <w:r w:rsidR="00524A57" w:rsidRPr="00C31076">
              <w:rPr>
                <w:rFonts w:ascii="ＭＳ Ｐゴシック" w:eastAsia="ＭＳ Ｐゴシック" w:hAnsi="ＭＳ Ｐゴシック" w:cs="メイリオ" w:hint="eastAsia"/>
                <w:sz w:val="24"/>
                <w:szCs w:val="24"/>
              </w:rPr>
              <w:t>希望</w:t>
            </w:r>
          </w:p>
        </w:tc>
      </w:tr>
      <w:tr w:rsidR="00524A57" w:rsidRPr="00C31076" w14:paraId="70D678A3" w14:textId="77777777" w:rsidTr="00623C89">
        <w:tc>
          <w:tcPr>
            <w:tcW w:w="2835" w:type="dxa"/>
            <w:vAlign w:val="center"/>
          </w:tcPr>
          <w:p w14:paraId="0984E6C2" w14:textId="77777777" w:rsidR="00C87575" w:rsidRPr="00C31076" w:rsidRDefault="00524A57"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szCs w:val="24"/>
              </w:rPr>
              <w:t>駐車券</w:t>
            </w:r>
          </w:p>
          <w:p w14:paraId="751C5A02" w14:textId="4976FD45" w:rsidR="00524A57" w:rsidRPr="00C31076" w:rsidRDefault="00C87575" w:rsidP="00C87575">
            <w:pPr>
              <w:rPr>
                <w:rFonts w:ascii="ＭＳ Ｐゴシック" w:eastAsia="ＭＳ Ｐゴシック" w:hAnsi="ＭＳ Ｐゴシック" w:cs="メイリオ"/>
                <w:szCs w:val="21"/>
              </w:rPr>
            </w:pPr>
            <w:r w:rsidRPr="00C31076">
              <w:rPr>
                <w:rFonts w:ascii="ＭＳ Ｐゴシック" w:eastAsia="ＭＳ Ｐゴシック" w:hAnsi="ＭＳ Ｐゴシック" w:cs="メイリオ" w:hint="eastAsia"/>
                <w:sz w:val="20"/>
                <w:szCs w:val="20"/>
              </w:rPr>
              <w:t>自家用車でいらっしゃる方には駐車券（1日100円）を配布いたします</w:t>
            </w:r>
            <w:r w:rsidR="00877619" w:rsidRPr="00C31076">
              <w:rPr>
                <w:rFonts w:ascii="ＭＳ Ｐゴシック" w:eastAsia="ＭＳ Ｐゴシック" w:hAnsi="ＭＳ Ｐゴシック" w:cs="メイリオ" w:hint="eastAsia"/>
                <w:sz w:val="20"/>
                <w:szCs w:val="20"/>
              </w:rPr>
              <w:t>．</w:t>
            </w:r>
          </w:p>
        </w:tc>
        <w:tc>
          <w:tcPr>
            <w:tcW w:w="7195" w:type="dxa"/>
            <w:vAlign w:val="center"/>
          </w:tcPr>
          <w:p w14:paraId="5BB60479" w14:textId="55F487C8" w:rsidR="00524A57" w:rsidRPr="00C31076" w:rsidRDefault="00524A57" w:rsidP="00C87575">
            <w:pPr>
              <w:jc w:val="center"/>
              <w:rPr>
                <w:rFonts w:ascii="ＭＳ Ｐゴシック" w:eastAsia="ＭＳ Ｐゴシック" w:hAnsi="ＭＳ Ｐゴシック" w:cs="メイリオ"/>
                <w:szCs w:val="21"/>
              </w:rPr>
            </w:pPr>
            <w:r w:rsidRPr="00C31076">
              <w:rPr>
                <w:rFonts w:ascii="ＭＳ Ｐゴシック" w:eastAsia="ＭＳ Ｐゴシック" w:hAnsi="ＭＳ Ｐゴシック" w:cs="メイリオ" w:hint="eastAsia"/>
                <w:sz w:val="24"/>
                <w:szCs w:val="24"/>
              </w:rPr>
              <w:t>希望する　　　　　　　　　　　希望しない</w:t>
            </w:r>
          </w:p>
        </w:tc>
      </w:tr>
      <w:tr w:rsidR="006A02E7" w:rsidRPr="00C31076" w14:paraId="662FB238" w14:textId="77777777" w:rsidTr="00623C89">
        <w:tc>
          <w:tcPr>
            <w:tcW w:w="2835" w:type="dxa"/>
            <w:vAlign w:val="center"/>
          </w:tcPr>
          <w:p w14:paraId="724A20AE" w14:textId="02657725" w:rsidR="006A02E7" w:rsidRPr="00C31076" w:rsidRDefault="006A02E7"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勤務先</w:t>
            </w:r>
            <w:r w:rsidRPr="00C31076">
              <w:rPr>
                <w:rFonts w:ascii="ＭＳ Ｐゴシック" w:eastAsia="ＭＳ Ｐゴシック" w:hAnsi="ＭＳ Ｐゴシック" w:cs="メイリオ" w:hint="eastAsia"/>
                <w:sz w:val="24"/>
                <w:szCs w:val="24"/>
              </w:rPr>
              <w:t>名称</w:t>
            </w:r>
          </w:p>
        </w:tc>
        <w:tc>
          <w:tcPr>
            <w:tcW w:w="7195" w:type="dxa"/>
          </w:tcPr>
          <w:p w14:paraId="3D411360" w14:textId="77777777" w:rsidR="006A02E7" w:rsidRPr="00C31076" w:rsidRDefault="006A02E7" w:rsidP="004C3445">
            <w:pPr>
              <w:jc w:val="left"/>
              <w:rPr>
                <w:rFonts w:ascii="ＭＳ Ｐゴシック" w:eastAsia="ＭＳ Ｐゴシック" w:hAnsi="ＭＳ Ｐゴシック" w:cs="メイリオ"/>
                <w:sz w:val="24"/>
                <w:szCs w:val="24"/>
              </w:rPr>
            </w:pPr>
          </w:p>
          <w:p w14:paraId="1A69C177" w14:textId="77777777" w:rsidR="006A02E7" w:rsidRPr="00C31076" w:rsidRDefault="006A02E7" w:rsidP="004C3445">
            <w:pPr>
              <w:jc w:val="left"/>
              <w:rPr>
                <w:rFonts w:ascii="ＭＳ Ｐゴシック" w:eastAsia="ＭＳ Ｐゴシック" w:hAnsi="ＭＳ Ｐゴシック" w:cs="メイリオ"/>
                <w:sz w:val="24"/>
                <w:szCs w:val="24"/>
              </w:rPr>
            </w:pPr>
          </w:p>
        </w:tc>
      </w:tr>
      <w:tr w:rsidR="006A02E7" w:rsidRPr="00C31076" w14:paraId="14F2E918" w14:textId="77777777" w:rsidTr="00623C89">
        <w:tc>
          <w:tcPr>
            <w:tcW w:w="2835" w:type="dxa"/>
            <w:vAlign w:val="center"/>
          </w:tcPr>
          <w:p w14:paraId="4ED4ECD4" w14:textId="68FFB5E6" w:rsidR="006A02E7" w:rsidRPr="00C31076" w:rsidRDefault="006A02E7"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勤務先住所</w:t>
            </w:r>
          </w:p>
        </w:tc>
        <w:tc>
          <w:tcPr>
            <w:tcW w:w="7195" w:type="dxa"/>
          </w:tcPr>
          <w:p w14:paraId="65A16A74" w14:textId="77777777" w:rsidR="006A02E7" w:rsidRPr="00C31076" w:rsidRDefault="006A02E7" w:rsidP="004C3445">
            <w:pPr>
              <w:jc w:val="left"/>
              <w:rPr>
                <w:rFonts w:ascii="ＭＳ Ｐゴシック" w:eastAsia="ＭＳ Ｐゴシック" w:hAnsi="ＭＳ Ｐゴシック" w:cs="メイリオ"/>
                <w:sz w:val="24"/>
                <w:szCs w:val="24"/>
              </w:rPr>
            </w:pPr>
          </w:p>
          <w:p w14:paraId="458831FF" w14:textId="77777777" w:rsidR="006A02E7" w:rsidRPr="00C31076" w:rsidRDefault="006A02E7" w:rsidP="004C3445">
            <w:pPr>
              <w:jc w:val="left"/>
              <w:rPr>
                <w:rFonts w:ascii="ＭＳ Ｐゴシック" w:eastAsia="ＭＳ Ｐゴシック" w:hAnsi="ＭＳ Ｐゴシック" w:cs="メイリオ"/>
                <w:sz w:val="24"/>
                <w:szCs w:val="24"/>
              </w:rPr>
            </w:pPr>
          </w:p>
        </w:tc>
      </w:tr>
      <w:tr w:rsidR="00AA4E51" w:rsidRPr="00C31076" w14:paraId="51599B91" w14:textId="77777777" w:rsidTr="00623C89">
        <w:trPr>
          <w:trHeight w:val="722"/>
        </w:trPr>
        <w:tc>
          <w:tcPr>
            <w:tcW w:w="2835" w:type="dxa"/>
            <w:vAlign w:val="center"/>
          </w:tcPr>
          <w:p w14:paraId="45E4EEF2" w14:textId="0437FAF2" w:rsidR="00AA4E51" w:rsidRPr="00C31076" w:rsidRDefault="00AA4E51"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勤務先電話番号</w:t>
            </w:r>
          </w:p>
        </w:tc>
        <w:tc>
          <w:tcPr>
            <w:tcW w:w="7195" w:type="dxa"/>
          </w:tcPr>
          <w:p w14:paraId="72A2D886" w14:textId="77777777" w:rsidR="00AA4E51" w:rsidRPr="00C31076" w:rsidRDefault="00AA4E51" w:rsidP="004C3445">
            <w:pPr>
              <w:jc w:val="left"/>
              <w:rPr>
                <w:rFonts w:ascii="ＭＳ Ｐゴシック" w:eastAsia="ＭＳ Ｐゴシック" w:hAnsi="ＭＳ Ｐゴシック" w:cs="メイリオ"/>
                <w:sz w:val="24"/>
                <w:szCs w:val="24"/>
              </w:rPr>
            </w:pPr>
          </w:p>
          <w:p w14:paraId="3EB56E6A" w14:textId="77777777" w:rsidR="00AA4E51" w:rsidRPr="00C31076" w:rsidRDefault="00AA4E51" w:rsidP="004C3445">
            <w:pPr>
              <w:jc w:val="left"/>
              <w:rPr>
                <w:rFonts w:ascii="ＭＳ Ｐゴシック" w:eastAsia="ＭＳ Ｐゴシック" w:hAnsi="ＭＳ Ｐゴシック" w:cs="メイリオ"/>
                <w:sz w:val="24"/>
                <w:szCs w:val="24"/>
              </w:rPr>
            </w:pPr>
          </w:p>
        </w:tc>
      </w:tr>
      <w:tr w:rsidR="006A02E7" w:rsidRPr="00C31076" w14:paraId="67F566D6" w14:textId="77777777" w:rsidTr="00623C89">
        <w:tc>
          <w:tcPr>
            <w:tcW w:w="2835" w:type="dxa"/>
            <w:vAlign w:val="center"/>
          </w:tcPr>
          <w:p w14:paraId="52B463BB" w14:textId="5EE50B93" w:rsidR="006A02E7" w:rsidRPr="00C31076" w:rsidRDefault="006A02E7" w:rsidP="00C87575">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卒業大学/大学卒業年</w:t>
            </w:r>
          </w:p>
        </w:tc>
        <w:tc>
          <w:tcPr>
            <w:tcW w:w="7195" w:type="dxa"/>
            <w:vAlign w:val="center"/>
          </w:tcPr>
          <w:p w14:paraId="05D8C475" w14:textId="71249658" w:rsidR="006A02E7" w:rsidRPr="00C31076" w:rsidRDefault="00AE201F" w:rsidP="00AE201F">
            <w:pPr>
              <w:jc w:val="left"/>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szCs w:val="24"/>
                <w:u w:val="single"/>
              </w:rPr>
              <w:t xml:space="preserve">　　　　　　　　</w:t>
            </w:r>
            <w:r w:rsidRPr="00C31076">
              <w:rPr>
                <w:rFonts w:ascii="ＭＳ Ｐゴシック" w:eastAsia="ＭＳ Ｐゴシック" w:hAnsi="ＭＳ Ｐゴシック" w:cs="メイリオ" w:hint="eastAsia"/>
                <w:sz w:val="24"/>
                <w:szCs w:val="24"/>
              </w:rPr>
              <w:t>大学</w:t>
            </w:r>
            <w:r w:rsidR="006A02E7" w:rsidRPr="00C31076">
              <w:rPr>
                <w:rFonts w:ascii="ＭＳ Ｐゴシック" w:eastAsia="ＭＳ Ｐゴシック" w:hAnsi="ＭＳ Ｐゴシック" w:cs="メイリオ"/>
                <w:sz w:val="24"/>
                <w:szCs w:val="24"/>
              </w:rPr>
              <w:t>/</w:t>
            </w:r>
            <w:r w:rsidR="006A02E7" w:rsidRPr="00C31076">
              <w:rPr>
                <w:rFonts w:ascii="ＭＳ Ｐゴシック" w:eastAsia="ＭＳ Ｐゴシック" w:hAnsi="ＭＳ Ｐゴシック" w:cs="メイリオ" w:hint="eastAsia"/>
                <w:sz w:val="24"/>
                <w:szCs w:val="24"/>
              </w:rPr>
              <w:t xml:space="preserve">　西暦</w:t>
            </w:r>
            <w:r w:rsidR="006A02E7" w:rsidRPr="00C31076">
              <w:rPr>
                <w:rFonts w:ascii="ＭＳ Ｐゴシック" w:eastAsia="ＭＳ Ｐゴシック" w:hAnsi="ＭＳ Ｐゴシック" w:cs="メイリオ"/>
                <w:sz w:val="24"/>
                <w:szCs w:val="24"/>
              </w:rPr>
              <w:tab/>
            </w:r>
            <w:r w:rsidR="006A02E7" w:rsidRPr="00C31076">
              <w:rPr>
                <w:rFonts w:ascii="ＭＳ Ｐゴシック" w:eastAsia="ＭＳ Ｐゴシック" w:hAnsi="ＭＳ Ｐゴシック" w:cs="メイリオ" w:hint="eastAsia"/>
                <w:sz w:val="24"/>
                <w:szCs w:val="24"/>
              </w:rPr>
              <w:t>2</w:t>
            </w:r>
            <w:r w:rsidR="006A02E7" w:rsidRPr="00C31076">
              <w:rPr>
                <w:rFonts w:ascii="ＭＳ Ｐゴシック" w:eastAsia="ＭＳ Ｐゴシック" w:hAnsi="ＭＳ Ｐゴシック" w:cs="メイリオ"/>
                <w:sz w:val="24"/>
                <w:szCs w:val="24"/>
              </w:rPr>
              <w:t>0</w:t>
            </w:r>
            <w:r w:rsidR="006A02E7" w:rsidRPr="00C31076">
              <w:rPr>
                <w:rFonts w:ascii="ＭＳ Ｐゴシック" w:eastAsia="ＭＳ Ｐゴシック" w:hAnsi="ＭＳ Ｐゴシック" w:cs="メイリオ"/>
                <w:sz w:val="24"/>
                <w:szCs w:val="24"/>
                <w:u w:val="single"/>
              </w:rPr>
              <w:t xml:space="preserve">   </w:t>
            </w:r>
            <w:r w:rsidR="006A02E7" w:rsidRPr="00C31076">
              <w:rPr>
                <w:rFonts w:ascii="ＭＳ Ｐゴシック" w:eastAsia="ＭＳ Ｐゴシック" w:hAnsi="ＭＳ Ｐゴシック" w:cs="メイリオ"/>
                <w:sz w:val="24"/>
                <w:szCs w:val="24"/>
              </w:rPr>
              <w:t xml:space="preserve"> 年3月卒</w:t>
            </w:r>
          </w:p>
        </w:tc>
      </w:tr>
      <w:tr w:rsidR="00623C89" w:rsidRPr="00C31076" w14:paraId="474A54EA" w14:textId="77777777" w:rsidTr="00623C89">
        <w:trPr>
          <w:trHeight w:val="448"/>
        </w:trPr>
        <w:tc>
          <w:tcPr>
            <w:tcW w:w="2835" w:type="dxa"/>
            <w:vAlign w:val="center"/>
          </w:tcPr>
          <w:p w14:paraId="5A0A76B6" w14:textId="77777777" w:rsidR="00623C89" w:rsidRPr="00C31076" w:rsidRDefault="00623C89" w:rsidP="00C87575">
            <w:pPr>
              <w:ind w:rightChars="67" w:right="141"/>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電気生理実習</w:t>
            </w:r>
            <w:r w:rsidRPr="00C31076">
              <w:rPr>
                <w:rFonts w:ascii="ＭＳ Ｐゴシック" w:eastAsia="ＭＳ Ｐゴシック" w:hAnsi="ＭＳ Ｐゴシック" w:cs="メイリオ" w:hint="eastAsia"/>
                <w:sz w:val="24"/>
                <w:szCs w:val="24"/>
              </w:rPr>
              <w:t>（</w:t>
            </w:r>
            <w:r>
              <w:rPr>
                <w:rFonts w:ascii="ＭＳ Ｐゴシック" w:eastAsia="ＭＳ Ｐゴシック" w:hAnsi="ＭＳ Ｐゴシック" w:cs="メイリオ" w:hint="eastAsia"/>
                <w:sz w:val="24"/>
                <w:szCs w:val="24"/>
              </w:rPr>
              <w:t>1</w:t>
            </w:r>
            <w:r w:rsidRPr="00C31076">
              <w:rPr>
                <w:rFonts w:ascii="ＭＳ Ｐゴシック" w:eastAsia="ＭＳ Ｐゴシック" w:hAnsi="ＭＳ Ｐゴシック" w:cs="メイリオ" w:hint="eastAsia"/>
                <w:sz w:val="24"/>
                <w:szCs w:val="24"/>
              </w:rPr>
              <w:t>日目）</w:t>
            </w:r>
          </w:p>
          <w:p w14:paraId="5E791016" w14:textId="77777777" w:rsidR="00623C89" w:rsidRPr="00C31076" w:rsidRDefault="00623C89" w:rsidP="00B56B39">
            <w:pPr>
              <w:ind w:leftChars="1" w:left="208" w:hangingChars="103" w:hanging="206"/>
              <w:rPr>
                <w:rFonts w:ascii="ＭＳ Ｐゴシック" w:eastAsia="ＭＳ Ｐゴシック" w:hAnsi="ＭＳ Ｐゴシック" w:cs="メイリオ"/>
                <w:sz w:val="20"/>
                <w:szCs w:val="20"/>
              </w:rPr>
            </w:pPr>
            <w:r w:rsidRPr="00C31076">
              <w:rPr>
                <w:rFonts w:ascii="ＭＳ Ｐゴシック" w:eastAsia="ＭＳ Ｐゴシック" w:hAnsi="ＭＳ Ｐゴシック" w:cs="メイリオ" w:hint="eastAsia"/>
                <w:sz w:val="20"/>
                <w:szCs w:val="20"/>
              </w:rPr>
              <w:t>※現地参加者のみ対象．</w:t>
            </w:r>
          </w:p>
          <w:p w14:paraId="0EEC514A" w14:textId="656B1260" w:rsidR="00623C89" w:rsidRPr="00C31076" w:rsidRDefault="00623C89" w:rsidP="00B56B39">
            <w:pPr>
              <w:ind w:left="206" w:hangingChars="103" w:hanging="206"/>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ＭＳ 明朝" w:hint="eastAsia"/>
                <w:sz w:val="20"/>
                <w:szCs w:val="24"/>
              </w:rPr>
              <w:t>※</w:t>
            </w:r>
            <w:r w:rsidRPr="00C31076">
              <w:rPr>
                <w:rFonts w:ascii="ＭＳ Ｐゴシック" w:eastAsia="ＭＳ Ｐゴシック" w:hAnsi="ＭＳ Ｐゴシック" w:cs="メイリオ"/>
                <w:sz w:val="20"/>
                <w:szCs w:val="24"/>
              </w:rPr>
              <w:t>簡単な説明を後述していますので，ご覧になってから選択してください．ご希望に添えない場合があることをご了承ください．</w:t>
            </w:r>
          </w:p>
        </w:tc>
        <w:tc>
          <w:tcPr>
            <w:tcW w:w="7195" w:type="dxa"/>
            <w:vAlign w:val="center"/>
          </w:tcPr>
          <w:p w14:paraId="20046A75" w14:textId="77777777" w:rsidR="00623C89" w:rsidRPr="00C31076" w:rsidRDefault="00623C89" w:rsidP="00C87575">
            <w:pPr>
              <w:rPr>
                <w:rFonts w:ascii="ＭＳ Ｐゴシック" w:eastAsia="ＭＳ Ｐゴシック" w:hAnsi="ＭＳ Ｐゴシック" w:cs="ＭＳ 明朝"/>
                <w:sz w:val="24"/>
                <w:szCs w:val="24"/>
              </w:rPr>
            </w:pPr>
            <w:r w:rsidRPr="00C31076">
              <w:rPr>
                <w:rFonts w:ascii="ＭＳ Ｐゴシック" w:eastAsia="ＭＳ Ｐゴシック" w:hAnsi="ＭＳ Ｐゴシック" w:cs="ＭＳ 明朝" w:hint="eastAsia"/>
                <w:sz w:val="24"/>
                <w:szCs w:val="24"/>
              </w:rPr>
              <w:t>①</w:t>
            </w:r>
            <w:r w:rsidRPr="00C31076">
              <w:rPr>
                <w:rFonts w:ascii="ＭＳ Ｐゴシック" w:eastAsia="ＭＳ Ｐゴシック" w:hAnsi="ＭＳ Ｐゴシック" w:cs="ＭＳ 明朝"/>
                <w:sz w:val="24"/>
                <w:szCs w:val="24"/>
              </w:rPr>
              <w:t xml:space="preserve">上級者　</w:t>
            </w:r>
            <w:r w:rsidRPr="00C31076">
              <w:rPr>
                <w:rFonts w:ascii="ＭＳ Ｐゴシック" w:eastAsia="ＭＳ Ｐゴシック" w:hAnsi="ＭＳ Ｐゴシック" w:cs="ＭＳ 明朝" w:hint="eastAsia"/>
                <w:sz w:val="24"/>
                <w:szCs w:val="24"/>
              </w:rPr>
              <w:t>②</w:t>
            </w:r>
            <w:r w:rsidRPr="00C31076">
              <w:rPr>
                <w:rFonts w:ascii="ＭＳ Ｐゴシック" w:eastAsia="ＭＳ Ｐゴシック" w:hAnsi="ＭＳ Ｐゴシック" w:cs="ＭＳ 明朝"/>
                <w:sz w:val="24"/>
                <w:szCs w:val="24"/>
              </w:rPr>
              <w:t xml:space="preserve">中級者　</w:t>
            </w:r>
            <w:r w:rsidRPr="00C31076">
              <w:rPr>
                <w:rFonts w:ascii="ＭＳ Ｐゴシック" w:eastAsia="ＭＳ Ｐゴシック" w:hAnsi="ＭＳ Ｐゴシック" w:cs="ＭＳ 明朝" w:hint="eastAsia"/>
                <w:sz w:val="24"/>
                <w:szCs w:val="24"/>
              </w:rPr>
              <w:t>③</w:t>
            </w:r>
            <w:r w:rsidRPr="00C31076">
              <w:rPr>
                <w:rFonts w:ascii="ＭＳ Ｐゴシック" w:eastAsia="ＭＳ Ｐゴシック" w:hAnsi="ＭＳ Ｐゴシック" w:cs="ＭＳ 明朝"/>
                <w:sz w:val="24"/>
                <w:szCs w:val="24"/>
              </w:rPr>
              <w:t>初学者</w:t>
            </w:r>
          </w:p>
          <w:p w14:paraId="6474CE03" w14:textId="77777777" w:rsidR="00623C89" w:rsidRPr="00C31076" w:rsidRDefault="00623C89" w:rsidP="00C87575">
            <w:pPr>
              <w:rPr>
                <w:rFonts w:ascii="ＭＳ Ｐゴシック" w:eastAsia="ＭＳ Ｐゴシック" w:hAnsi="ＭＳ Ｐゴシック" w:cs="ＭＳ 明朝"/>
                <w:sz w:val="24"/>
                <w:szCs w:val="24"/>
              </w:rPr>
            </w:pPr>
          </w:p>
          <w:p w14:paraId="30AF11CB" w14:textId="70103C2D" w:rsidR="00623C89" w:rsidRPr="00C31076" w:rsidRDefault="00623C89" w:rsidP="006A02E7">
            <w:pPr>
              <w:ind w:firstLineChars="100" w:firstLine="210"/>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ＭＳ 明朝"/>
              </w:rPr>
              <w:t>第1希望</w:t>
            </w:r>
            <w:r w:rsidRPr="00C31076">
              <w:rPr>
                <w:rFonts w:ascii="ＭＳ Ｐゴシック" w:eastAsia="ＭＳ Ｐゴシック" w:hAnsi="ＭＳ Ｐゴシック" w:cs="ＭＳ 明朝"/>
                <w:u w:val="single"/>
              </w:rPr>
              <w:t xml:space="preserve">　　　　</w:t>
            </w:r>
            <w:r w:rsidRPr="00C31076">
              <w:rPr>
                <w:rFonts w:ascii="ＭＳ Ｐゴシック" w:eastAsia="ＭＳ Ｐゴシック" w:hAnsi="ＭＳ Ｐゴシック" w:cs="ＭＳ 明朝"/>
              </w:rPr>
              <w:t xml:space="preserve">　　第2希望</w:t>
            </w:r>
            <w:r w:rsidRPr="00C31076">
              <w:rPr>
                <w:rFonts w:ascii="ＭＳ Ｐゴシック" w:eastAsia="ＭＳ Ｐゴシック" w:hAnsi="ＭＳ Ｐゴシック" w:cs="ＭＳ 明朝"/>
                <w:u w:val="single"/>
              </w:rPr>
              <w:t xml:space="preserve">　　　　</w:t>
            </w:r>
          </w:p>
        </w:tc>
      </w:tr>
      <w:tr w:rsidR="00623C89" w:rsidRPr="00C31076" w14:paraId="2303FA5D" w14:textId="77777777" w:rsidTr="00623C89">
        <w:trPr>
          <w:trHeight w:val="1572"/>
        </w:trPr>
        <w:tc>
          <w:tcPr>
            <w:tcW w:w="2835" w:type="dxa"/>
            <w:vAlign w:val="center"/>
          </w:tcPr>
          <w:p w14:paraId="1C8D14F9" w14:textId="77777777" w:rsidR="00623C89" w:rsidRPr="00C31076" w:rsidRDefault="00623C89" w:rsidP="00C87575">
            <w:pPr>
              <w:ind w:rightChars="67" w:right="141"/>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電気生理検査習熟度</w:t>
            </w:r>
          </w:p>
          <w:p w14:paraId="6B6A4E73" w14:textId="77777777" w:rsidR="00623C89" w:rsidRPr="00C31076" w:rsidRDefault="00623C89" w:rsidP="00B56B39">
            <w:pPr>
              <w:ind w:rightChars="67" w:right="141"/>
              <w:rPr>
                <w:rFonts w:ascii="ＭＳ Ｐゴシック" w:eastAsia="ＭＳ Ｐゴシック" w:hAnsi="ＭＳ Ｐゴシック" w:cs="メイリオ"/>
                <w:sz w:val="20"/>
                <w:szCs w:val="20"/>
              </w:rPr>
            </w:pPr>
            <w:r w:rsidRPr="00C31076">
              <w:rPr>
                <w:rFonts w:ascii="ＭＳ Ｐゴシック" w:eastAsia="ＭＳ Ｐゴシック" w:hAnsi="ＭＳ Ｐゴシック" w:cs="メイリオ" w:hint="eastAsia"/>
                <w:sz w:val="20"/>
                <w:szCs w:val="20"/>
              </w:rPr>
              <w:t>※現地参加者のみ選択してください．</w:t>
            </w:r>
          </w:p>
          <w:p w14:paraId="43BC983C" w14:textId="6850823E" w:rsidR="00623C89" w:rsidRPr="00C31076" w:rsidRDefault="00623C89" w:rsidP="00B56B39">
            <w:pPr>
              <w:ind w:leftChars="1" w:left="208" w:hangingChars="103" w:hanging="206"/>
              <w:rPr>
                <w:rFonts w:ascii="ＭＳ Ｐゴシック" w:eastAsia="ＭＳ Ｐゴシック" w:hAnsi="ＭＳ Ｐゴシック" w:cs="メイリオ"/>
                <w:sz w:val="20"/>
                <w:szCs w:val="20"/>
              </w:rPr>
            </w:pPr>
            <w:r w:rsidRPr="00C31076">
              <w:rPr>
                <w:rFonts w:ascii="ＭＳ Ｐゴシック" w:eastAsia="ＭＳ Ｐゴシック" w:hAnsi="ＭＳ Ｐゴシック" w:cs="ＭＳ 明朝" w:hint="eastAsia"/>
                <w:sz w:val="20"/>
              </w:rPr>
              <w:t>※</w:t>
            </w:r>
            <w:r w:rsidRPr="00C31076">
              <w:rPr>
                <w:rFonts w:ascii="ＭＳ Ｐゴシック" w:eastAsia="ＭＳ Ｐゴシック" w:hAnsi="ＭＳ Ｐゴシック" w:cs="メイリオ"/>
                <w:sz w:val="20"/>
              </w:rPr>
              <w:t>グループ振り分けの参考にします</w:t>
            </w:r>
            <w:r w:rsidRPr="00C31076">
              <w:rPr>
                <w:rFonts w:ascii="ＭＳ Ｐゴシック" w:eastAsia="ＭＳ Ｐゴシック" w:hAnsi="ＭＳ Ｐゴシック" w:cs="メイリオ" w:hint="eastAsia"/>
                <w:sz w:val="20"/>
              </w:rPr>
              <w:t>．</w:t>
            </w:r>
          </w:p>
        </w:tc>
        <w:tc>
          <w:tcPr>
            <w:tcW w:w="7195" w:type="dxa"/>
          </w:tcPr>
          <w:p w14:paraId="14627CC8" w14:textId="77777777" w:rsidR="00623C89" w:rsidRPr="00C31076" w:rsidRDefault="00623C89" w:rsidP="004C3445">
            <w:pPr>
              <w:jc w:val="left"/>
              <w:rPr>
                <w:rFonts w:ascii="ＭＳ Ｐゴシック" w:eastAsia="ＭＳ Ｐゴシック" w:hAnsi="ＭＳ Ｐゴシック" w:cs="ＭＳ 明朝"/>
                <w:sz w:val="24"/>
                <w:szCs w:val="24"/>
              </w:rPr>
            </w:pPr>
            <w:r w:rsidRPr="00C31076">
              <w:rPr>
                <w:rFonts w:ascii="ＭＳ Ｐゴシック" w:eastAsia="ＭＳ Ｐゴシック" w:hAnsi="ＭＳ Ｐゴシック" w:cs="ＭＳ 明朝"/>
                <w:sz w:val="24"/>
                <w:szCs w:val="24"/>
              </w:rPr>
              <w:t>習熟度</w:t>
            </w:r>
            <w:r w:rsidRPr="00C31076">
              <w:rPr>
                <w:rFonts w:ascii="ＭＳ Ｐゴシック" w:eastAsia="ＭＳ Ｐゴシック" w:hAnsi="ＭＳ Ｐゴシック" w:cs="ＭＳ 明朝"/>
                <w:sz w:val="24"/>
                <w:szCs w:val="24"/>
                <w:u w:val="single"/>
              </w:rPr>
              <w:t xml:space="preserve">　　　</w:t>
            </w:r>
            <w:r w:rsidRPr="00C31076">
              <w:rPr>
                <w:rFonts w:ascii="ＭＳ Ｐゴシック" w:eastAsia="ＭＳ Ｐゴシック" w:hAnsi="ＭＳ Ｐゴシック" w:cs="ＭＳ 明朝"/>
                <w:sz w:val="24"/>
                <w:szCs w:val="24"/>
              </w:rPr>
              <w:t>（A-Eで記載してください）</w:t>
            </w:r>
          </w:p>
          <w:p w14:paraId="2159CCD0" w14:textId="77777777" w:rsidR="00623C89" w:rsidRPr="00C31076" w:rsidRDefault="00623C89" w:rsidP="004C3445">
            <w:pPr>
              <w:jc w:val="left"/>
              <w:rPr>
                <w:rFonts w:ascii="ＭＳ Ｐゴシック" w:eastAsia="ＭＳ Ｐゴシック" w:hAnsi="ＭＳ Ｐゴシック" w:cs="ＭＳ 明朝"/>
                <w:sz w:val="24"/>
                <w:szCs w:val="24"/>
              </w:rPr>
            </w:pPr>
            <w:r w:rsidRPr="00C31076">
              <w:rPr>
                <w:rFonts w:ascii="ＭＳ Ｐゴシック" w:eastAsia="ＭＳ Ｐゴシック" w:hAnsi="ＭＳ Ｐゴシック" w:cs="ＭＳ 明朝"/>
                <w:sz w:val="24"/>
                <w:szCs w:val="24"/>
              </w:rPr>
              <w:t>A. 一人で筋電図を実施できる</w:t>
            </w:r>
          </w:p>
          <w:p w14:paraId="0D131E55" w14:textId="77777777" w:rsidR="00623C89" w:rsidRPr="00C31076" w:rsidRDefault="00623C89" w:rsidP="004C3445">
            <w:pPr>
              <w:jc w:val="left"/>
              <w:rPr>
                <w:rFonts w:ascii="ＭＳ Ｐゴシック" w:eastAsia="ＭＳ Ｐゴシック" w:hAnsi="ＭＳ Ｐゴシック" w:cs="ＭＳ 明朝"/>
                <w:sz w:val="24"/>
                <w:szCs w:val="24"/>
              </w:rPr>
            </w:pPr>
            <w:r w:rsidRPr="00C31076">
              <w:rPr>
                <w:rFonts w:ascii="ＭＳ Ｐゴシック" w:eastAsia="ＭＳ Ｐゴシック" w:hAnsi="ＭＳ Ｐゴシック" w:cs="ＭＳ 明朝"/>
                <w:sz w:val="24"/>
                <w:szCs w:val="24"/>
              </w:rPr>
              <w:t>B. 反復刺激検査やblink reflexが自分でできる</w:t>
            </w:r>
          </w:p>
          <w:p w14:paraId="317F6365" w14:textId="77777777" w:rsidR="00623C89" w:rsidRPr="00C31076" w:rsidRDefault="00623C89" w:rsidP="004C3445">
            <w:pPr>
              <w:jc w:val="left"/>
              <w:rPr>
                <w:rFonts w:ascii="ＭＳ Ｐゴシック" w:eastAsia="ＭＳ Ｐゴシック" w:hAnsi="ＭＳ Ｐゴシック" w:cs="ＭＳ 明朝"/>
                <w:sz w:val="24"/>
                <w:szCs w:val="24"/>
              </w:rPr>
            </w:pPr>
            <w:r w:rsidRPr="00C31076">
              <w:rPr>
                <w:rFonts w:ascii="ＭＳ Ｐゴシック" w:eastAsia="ＭＳ Ｐゴシック" w:hAnsi="ＭＳ Ｐゴシック" w:cs="ＭＳ 明朝"/>
                <w:sz w:val="24"/>
                <w:szCs w:val="24"/>
              </w:rPr>
              <w:t>C. 初歩的な神経伝導検査なら自分でできる（伝導速度，CMAP，SNAPを理解している）</w:t>
            </w:r>
          </w:p>
          <w:p w14:paraId="7F14DC39" w14:textId="77777777" w:rsidR="00623C89" w:rsidRPr="00C31076" w:rsidRDefault="00623C89" w:rsidP="004C3445">
            <w:pPr>
              <w:jc w:val="left"/>
              <w:rPr>
                <w:rFonts w:ascii="ＭＳ Ｐゴシック" w:eastAsia="ＭＳ Ｐゴシック" w:hAnsi="ＭＳ Ｐゴシック" w:cs="ＭＳ 明朝"/>
                <w:sz w:val="24"/>
                <w:szCs w:val="24"/>
              </w:rPr>
            </w:pPr>
            <w:r w:rsidRPr="00C31076">
              <w:rPr>
                <w:rFonts w:ascii="ＭＳ Ｐゴシック" w:eastAsia="ＭＳ Ｐゴシック" w:hAnsi="ＭＳ Ｐゴシック" w:cs="ＭＳ 明朝"/>
                <w:sz w:val="24"/>
                <w:szCs w:val="24"/>
              </w:rPr>
              <w:t>D. 神経伝導検査の見学はしたことはあり，原理も理解しているが自分一人ではできない</w:t>
            </w:r>
          </w:p>
          <w:p w14:paraId="7FE583F3" w14:textId="5E51824C" w:rsidR="00623C89" w:rsidRPr="00C31076" w:rsidRDefault="00623C89" w:rsidP="004C3445">
            <w:pPr>
              <w:pStyle w:val="Web"/>
              <w:spacing w:before="0" w:beforeAutospacing="0" w:after="0" w:afterAutospacing="0"/>
              <w:ind w:firstLineChars="100" w:firstLine="240"/>
              <w:rPr>
                <w:rFonts w:cs="メイリオ"/>
                <w:u w:val="single"/>
              </w:rPr>
            </w:pPr>
            <w:r w:rsidRPr="00C31076">
              <w:rPr>
                <w:rFonts w:cs="ＭＳ 明朝"/>
              </w:rPr>
              <w:t>E. 電気生理検査に関する知識・経験が全くない，あるいはほとんどない初心者である</w:t>
            </w:r>
          </w:p>
        </w:tc>
      </w:tr>
      <w:tr w:rsidR="00623C89" w:rsidRPr="00C31076" w14:paraId="33193410" w14:textId="77777777" w:rsidTr="00623C89">
        <w:tc>
          <w:tcPr>
            <w:tcW w:w="2835" w:type="dxa"/>
            <w:vAlign w:val="center"/>
          </w:tcPr>
          <w:p w14:paraId="473DAE11" w14:textId="77777777" w:rsidR="00623C89" w:rsidRPr="00C31076" w:rsidRDefault="00623C89" w:rsidP="00C87575">
            <w:pPr>
              <w:ind w:rightChars="67" w:right="141"/>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選択</w:t>
            </w:r>
            <w:r w:rsidRPr="00C31076">
              <w:rPr>
                <w:rFonts w:ascii="ＭＳ Ｐゴシック" w:eastAsia="ＭＳ Ｐゴシック" w:hAnsi="ＭＳ Ｐゴシック" w:cs="メイリオ" w:hint="eastAsia"/>
                <w:sz w:val="24"/>
                <w:szCs w:val="24"/>
              </w:rPr>
              <w:t>講義（</w:t>
            </w:r>
            <w:r>
              <w:rPr>
                <w:rFonts w:ascii="ＭＳ Ｐゴシック" w:eastAsia="ＭＳ Ｐゴシック" w:hAnsi="ＭＳ Ｐゴシック" w:cs="メイリオ" w:hint="eastAsia"/>
                <w:sz w:val="24"/>
                <w:szCs w:val="24"/>
              </w:rPr>
              <w:t>1</w:t>
            </w:r>
            <w:r w:rsidRPr="00C31076">
              <w:rPr>
                <w:rFonts w:ascii="ＭＳ Ｐゴシック" w:eastAsia="ＭＳ Ｐゴシック" w:hAnsi="ＭＳ Ｐゴシック" w:cs="メイリオ" w:hint="eastAsia"/>
                <w:sz w:val="24"/>
                <w:szCs w:val="24"/>
              </w:rPr>
              <w:t>日目）</w:t>
            </w:r>
          </w:p>
          <w:p w14:paraId="244B9F04" w14:textId="77777777" w:rsidR="00623C89" w:rsidRPr="00C31076" w:rsidRDefault="00623C89" w:rsidP="00C87575">
            <w:pPr>
              <w:ind w:rightChars="67" w:right="141"/>
              <w:rPr>
                <w:rFonts w:ascii="ＭＳ Ｐゴシック" w:eastAsia="ＭＳ Ｐゴシック" w:hAnsi="ＭＳ Ｐゴシック" w:cs="メイリオ"/>
                <w:sz w:val="20"/>
                <w:szCs w:val="20"/>
              </w:rPr>
            </w:pPr>
            <w:r w:rsidRPr="00C31076">
              <w:rPr>
                <w:rFonts w:ascii="ＭＳ Ｐゴシック" w:eastAsia="ＭＳ Ｐゴシック" w:hAnsi="ＭＳ Ｐゴシック" w:cs="メイリオ" w:hint="eastAsia"/>
                <w:sz w:val="20"/>
                <w:szCs w:val="20"/>
              </w:rPr>
              <w:t>※現地参加者のみ選択してください．</w:t>
            </w:r>
          </w:p>
          <w:p w14:paraId="17CED3C4" w14:textId="042011F5" w:rsidR="00623C89" w:rsidRPr="00C31076" w:rsidRDefault="00623C89" w:rsidP="00C87575">
            <w:pPr>
              <w:ind w:left="170" w:rightChars="67" w:right="141" w:hangingChars="85" w:hanging="170"/>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ＭＳ 明朝" w:hint="eastAsia"/>
                <w:sz w:val="20"/>
                <w:szCs w:val="24"/>
              </w:rPr>
              <w:lastRenderedPageBreak/>
              <w:t>※</w:t>
            </w:r>
            <w:r w:rsidRPr="00C31076">
              <w:rPr>
                <w:rFonts w:ascii="ＭＳ Ｐゴシック" w:eastAsia="ＭＳ Ｐゴシック" w:hAnsi="ＭＳ Ｐゴシック" w:cs="メイリオ"/>
                <w:sz w:val="20"/>
                <w:szCs w:val="24"/>
              </w:rPr>
              <w:t>簡単な説明を後述していますので，ご覧になってから選択してください．ご希望に添えない場合があることをご了承ください．</w:t>
            </w:r>
          </w:p>
        </w:tc>
        <w:tc>
          <w:tcPr>
            <w:tcW w:w="7195" w:type="dxa"/>
          </w:tcPr>
          <w:p w14:paraId="68C2EFC9" w14:textId="77777777" w:rsidR="00623C89" w:rsidRPr="00C31076" w:rsidRDefault="00623C89" w:rsidP="009A4BAC">
            <w:pPr>
              <w:jc w:val="left"/>
              <w:rPr>
                <w:rFonts w:ascii="ＭＳ Ｐゴシック" w:eastAsia="ＭＳ Ｐゴシック" w:hAnsi="ＭＳ Ｐゴシック"/>
                <w:sz w:val="24"/>
                <w:szCs w:val="24"/>
              </w:rPr>
            </w:pPr>
            <w:r w:rsidRPr="00C31076">
              <w:rPr>
                <w:rFonts w:ascii="ＭＳ Ｐゴシック" w:eastAsia="ＭＳ Ｐゴシック" w:hAnsi="ＭＳ Ｐゴシック" w:cs="ＭＳ 明朝" w:hint="eastAsia"/>
                <w:sz w:val="24"/>
                <w:szCs w:val="24"/>
              </w:rPr>
              <w:lastRenderedPageBreak/>
              <w:t>①</w:t>
            </w:r>
            <w:r w:rsidRPr="00C31076">
              <w:rPr>
                <w:rFonts w:ascii="ＭＳ Ｐゴシック" w:eastAsia="ＭＳ Ｐゴシック" w:hAnsi="ＭＳ Ｐゴシック"/>
                <w:sz w:val="24"/>
                <w:szCs w:val="24"/>
              </w:rPr>
              <w:t>初学者のための嚥下機能検査</w:t>
            </w:r>
          </w:p>
          <w:p w14:paraId="1975F0BA" w14:textId="77777777" w:rsidR="00623C89" w:rsidRPr="00C31076" w:rsidRDefault="00623C89" w:rsidP="009A4BAC">
            <w:pPr>
              <w:jc w:val="left"/>
              <w:rPr>
                <w:rFonts w:ascii="ＭＳ Ｐゴシック" w:eastAsia="ＭＳ Ｐゴシック" w:hAnsi="ＭＳ Ｐゴシック"/>
                <w:sz w:val="24"/>
                <w:szCs w:val="24"/>
              </w:rPr>
            </w:pPr>
            <w:r w:rsidRPr="00C31076">
              <w:rPr>
                <w:rFonts w:ascii="ＭＳ Ｐゴシック" w:eastAsia="ＭＳ Ｐゴシック" w:hAnsi="ＭＳ Ｐゴシック" w:cs="ＭＳ 明朝" w:hint="eastAsia"/>
                <w:sz w:val="24"/>
                <w:szCs w:val="24"/>
              </w:rPr>
              <w:t>②</w:t>
            </w:r>
            <w:r w:rsidRPr="00C31076">
              <w:rPr>
                <w:rFonts w:ascii="ＭＳ Ｐゴシック" w:eastAsia="ＭＳ Ｐゴシック" w:hAnsi="ＭＳ Ｐゴシック" w:hint="eastAsia"/>
                <w:sz w:val="24"/>
                <w:szCs w:val="24"/>
              </w:rPr>
              <w:t>初級者のためのボツリヌス毒素製剤注射法</w:t>
            </w:r>
          </w:p>
          <w:p w14:paraId="5CA0C8F7" w14:textId="77777777" w:rsidR="00623C89" w:rsidRPr="00C31076" w:rsidRDefault="00623C89" w:rsidP="009A4BAC">
            <w:pPr>
              <w:jc w:val="left"/>
              <w:rPr>
                <w:rFonts w:ascii="ＭＳ Ｐゴシック" w:eastAsia="ＭＳ Ｐゴシック" w:hAnsi="ＭＳ Ｐゴシック"/>
                <w:sz w:val="24"/>
                <w:szCs w:val="24"/>
              </w:rPr>
            </w:pPr>
            <w:r w:rsidRPr="00C31076">
              <w:rPr>
                <w:rFonts w:ascii="ＭＳ Ｐゴシック" w:eastAsia="ＭＳ Ｐゴシック" w:hAnsi="ＭＳ Ｐゴシック" w:cs="ＭＳ 明朝" w:hint="eastAsia"/>
                <w:sz w:val="24"/>
                <w:szCs w:val="24"/>
              </w:rPr>
              <w:t>③</w:t>
            </w:r>
            <w:r w:rsidRPr="00C31076">
              <w:rPr>
                <w:rFonts w:ascii="ＭＳ Ｐゴシック" w:eastAsia="ＭＳ Ｐゴシック" w:hAnsi="ＭＳ Ｐゴシック"/>
                <w:sz w:val="24"/>
                <w:szCs w:val="24"/>
              </w:rPr>
              <w:t>神経筋疾患における人工呼吸器療法</w:t>
            </w:r>
          </w:p>
          <w:p w14:paraId="1F4A8AD1" w14:textId="77777777" w:rsidR="00623C89" w:rsidRPr="00C31076" w:rsidRDefault="00623C89" w:rsidP="009A4BAC">
            <w:pPr>
              <w:jc w:val="left"/>
              <w:rPr>
                <w:rFonts w:ascii="ＭＳ Ｐゴシック" w:eastAsia="ＭＳ Ｐゴシック" w:hAnsi="ＭＳ Ｐゴシック"/>
                <w:sz w:val="24"/>
                <w:szCs w:val="24"/>
              </w:rPr>
            </w:pPr>
            <w:r w:rsidRPr="00C31076">
              <w:rPr>
                <w:rFonts w:ascii="ＭＳ Ｐゴシック" w:eastAsia="ＭＳ Ｐゴシック" w:hAnsi="ＭＳ Ｐゴシック" w:hint="eastAsia"/>
                <w:sz w:val="24"/>
                <w:szCs w:val="24"/>
              </w:rPr>
              <w:lastRenderedPageBreak/>
              <w:t>④</w:t>
            </w:r>
            <w:r w:rsidRPr="00C31076">
              <w:rPr>
                <w:rFonts w:ascii="ＭＳ Ｐゴシック" w:eastAsia="ＭＳ Ｐゴシック" w:hAnsi="ＭＳ Ｐゴシック"/>
                <w:sz w:val="24"/>
                <w:szCs w:val="24"/>
              </w:rPr>
              <w:t>臨床研究</w:t>
            </w:r>
            <w:r w:rsidRPr="00C31076">
              <w:rPr>
                <w:rFonts w:ascii="ＭＳ Ｐゴシック" w:eastAsia="ＭＳ Ｐゴシック" w:hAnsi="ＭＳ Ｐゴシック" w:hint="eastAsia"/>
                <w:sz w:val="24"/>
                <w:szCs w:val="24"/>
              </w:rPr>
              <w:t>のイロハ</w:t>
            </w:r>
          </w:p>
          <w:p w14:paraId="4EC24E17" w14:textId="0F3AB42E" w:rsidR="006408A5" w:rsidRPr="006408A5" w:rsidRDefault="00623C89" w:rsidP="006408A5">
            <w:pPr>
              <w:spacing w:line="280" w:lineRule="exact"/>
              <w:rPr>
                <w:rFonts w:ascii="ＭＳ Ｐゴシック" w:eastAsia="ＭＳ Ｐゴシック" w:hAnsi="ＭＳ Ｐゴシック"/>
                <w:color w:val="000000"/>
                <w:sz w:val="24"/>
              </w:rPr>
            </w:pPr>
            <w:r w:rsidRPr="006408A5">
              <w:rPr>
                <w:rFonts w:ascii="ＭＳ Ｐゴシック" w:eastAsia="ＭＳ Ｐゴシック" w:hAnsi="ＭＳ Ｐゴシック" w:hint="eastAsia"/>
              </w:rPr>
              <w:t>⑤</w:t>
            </w:r>
            <w:r w:rsidR="006408A5" w:rsidRPr="006408A5">
              <w:rPr>
                <w:rFonts w:ascii="ＭＳ Ｐゴシック" w:eastAsia="ＭＳ Ｐゴシック" w:hAnsi="ＭＳ Ｐゴシック" w:hint="eastAsia"/>
                <w:color w:val="000000"/>
                <w:sz w:val="24"/>
              </w:rPr>
              <w:t>パーキンソン病治療薬の使い分け</w:t>
            </w:r>
          </w:p>
          <w:p w14:paraId="09BC3AA9" w14:textId="0672B01A" w:rsidR="00623C89" w:rsidRDefault="006408A5" w:rsidP="006408A5">
            <w:pPr>
              <w:pStyle w:val="Web"/>
              <w:spacing w:before="0" w:beforeAutospacing="0" w:after="0" w:afterAutospacing="0"/>
              <w:rPr>
                <w:rFonts w:cs="Times New Roman"/>
                <w:color w:val="000000"/>
                <w:kern w:val="2"/>
                <w:szCs w:val="22"/>
              </w:rPr>
            </w:pPr>
            <w:r>
              <w:rPr>
                <w:rFonts w:cs="Times New Roman" w:hint="eastAsia"/>
                <w:color w:val="000000"/>
                <w:kern w:val="2"/>
                <w:szCs w:val="22"/>
              </w:rPr>
              <w:t>⑥</w:t>
            </w:r>
            <w:r w:rsidRPr="006408A5">
              <w:rPr>
                <w:rFonts w:cs="Times New Roman" w:hint="eastAsia"/>
                <w:color w:val="000000"/>
                <w:kern w:val="2"/>
                <w:szCs w:val="22"/>
              </w:rPr>
              <w:t>筋疾患を診断してみよう～臨床所見・画像の初歩～</w:t>
            </w:r>
          </w:p>
          <w:p w14:paraId="75E25842" w14:textId="77777777" w:rsidR="006408A5" w:rsidRPr="00C31076" w:rsidRDefault="006408A5" w:rsidP="006408A5">
            <w:pPr>
              <w:pStyle w:val="Web"/>
              <w:spacing w:before="0" w:beforeAutospacing="0" w:after="0" w:afterAutospacing="0"/>
            </w:pPr>
          </w:p>
          <w:p w14:paraId="15232ADB" w14:textId="77777777" w:rsidR="00623C89" w:rsidRPr="00C31076" w:rsidRDefault="00623C89" w:rsidP="009A4BAC">
            <w:pPr>
              <w:pStyle w:val="Web"/>
              <w:spacing w:before="0" w:beforeAutospacing="0" w:after="0" w:afterAutospacing="0"/>
              <w:ind w:leftChars="-12" w:left="2015" w:hangingChars="850" w:hanging="2040"/>
              <w:rPr>
                <w:rFonts w:cs="メイリオ"/>
              </w:rPr>
            </w:pPr>
            <w:r w:rsidRPr="00C31076">
              <w:rPr>
                <w:rFonts w:cs="メイリオ"/>
              </w:rPr>
              <w:t>希望する実習の番号を入れてください．</w:t>
            </w:r>
          </w:p>
          <w:p w14:paraId="012FD5A6" w14:textId="77777777" w:rsidR="00623C89" w:rsidRPr="00C31076" w:rsidRDefault="00623C89" w:rsidP="009A4BAC">
            <w:pPr>
              <w:pStyle w:val="Web"/>
              <w:spacing w:before="0" w:beforeAutospacing="0" w:after="0" w:afterAutospacing="0"/>
              <w:ind w:firstLineChars="100" w:firstLine="240"/>
              <w:rPr>
                <w:rFonts w:cs="メイリオ"/>
                <w:u w:val="single"/>
              </w:rPr>
            </w:pPr>
            <w:r w:rsidRPr="00C31076">
              <w:rPr>
                <w:rFonts w:cs="メイリオ"/>
              </w:rPr>
              <w:t>第1希望</w:t>
            </w:r>
            <w:r w:rsidRPr="00C31076">
              <w:rPr>
                <w:rFonts w:cs="メイリオ"/>
                <w:u w:val="single"/>
              </w:rPr>
              <w:t xml:space="preserve">　　　　</w:t>
            </w:r>
            <w:r w:rsidRPr="00C31076">
              <w:rPr>
                <w:rFonts w:cs="メイリオ"/>
              </w:rPr>
              <w:t xml:space="preserve">　　第2希望</w:t>
            </w:r>
            <w:r w:rsidRPr="00C31076">
              <w:rPr>
                <w:rFonts w:cs="メイリオ"/>
                <w:u w:val="single"/>
              </w:rPr>
              <w:t xml:space="preserve">　　　　</w:t>
            </w:r>
            <w:r w:rsidRPr="00C31076">
              <w:rPr>
                <w:rFonts w:cs="メイリオ"/>
              </w:rPr>
              <w:t xml:space="preserve">　　第3希望</w:t>
            </w:r>
            <w:r w:rsidRPr="00C31076">
              <w:rPr>
                <w:rFonts w:cs="メイリオ"/>
                <w:u w:val="single"/>
              </w:rPr>
              <w:t xml:space="preserve">　　　　</w:t>
            </w:r>
          </w:p>
          <w:p w14:paraId="0B6815CE" w14:textId="4ED9E67A" w:rsidR="00623C89" w:rsidRPr="00C31076" w:rsidRDefault="00623C89" w:rsidP="006408A5">
            <w:pPr>
              <w:ind w:firstLineChars="100" w:firstLine="240"/>
              <w:rPr>
                <w:rFonts w:ascii="ＭＳ Ｐゴシック" w:eastAsia="ＭＳ Ｐゴシック" w:hAnsi="ＭＳ Ｐゴシック" w:cs="ＭＳ 明朝"/>
                <w:sz w:val="24"/>
                <w:szCs w:val="24"/>
              </w:rPr>
            </w:pPr>
            <w:r w:rsidRPr="006408A5">
              <w:rPr>
                <w:rFonts w:ascii="ＭＳ Ｐゴシック" w:eastAsia="ＭＳ Ｐゴシック" w:hAnsi="ＭＳ Ｐゴシック" w:cs="メイリオ"/>
                <w:sz w:val="24"/>
                <w:szCs w:val="24"/>
              </w:rPr>
              <w:t>第4希望</w:t>
            </w:r>
            <w:r w:rsidRPr="00C31076">
              <w:rPr>
                <w:rFonts w:ascii="ＭＳ Ｐゴシック" w:eastAsia="ＭＳ Ｐゴシック" w:hAnsi="ＭＳ Ｐゴシック" w:cs="メイリオ"/>
                <w:sz w:val="24"/>
                <w:szCs w:val="24"/>
                <w:u w:val="single"/>
              </w:rPr>
              <w:t xml:space="preserve">　　　　</w:t>
            </w:r>
            <w:r w:rsidR="006408A5" w:rsidRPr="006408A5">
              <w:rPr>
                <w:rFonts w:ascii="ＭＳ Ｐゴシック" w:eastAsia="ＭＳ Ｐゴシック" w:hAnsi="ＭＳ Ｐゴシック" w:cs="メイリオ" w:hint="eastAsia"/>
                <w:sz w:val="24"/>
                <w:szCs w:val="24"/>
              </w:rPr>
              <w:t xml:space="preserve">　　第5希望</w:t>
            </w:r>
            <w:r w:rsidR="006408A5">
              <w:rPr>
                <w:rFonts w:ascii="ＭＳ Ｐゴシック" w:eastAsia="ＭＳ Ｐゴシック" w:hAnsi="ＭＳ Ｐゴシック" w:cs="メイリオ" w:hint="eastAsia"/>
                <w:sz w:val="24"/>
                <w:szCs w:val="24"/>
                <w:u w:val="single"/>
              </w:rPr>
              <w:t xml:space="preserve">　　　　</w:t>
            </w:r>
          </w:p>
        </w:tc>
      </w:tr>
      <w:tr w:rsidR="00623C89" w:rsidRPr="00C31076" w14:paraId="27E49408" w14:textId="77777777" w:rsidTr="00623C89">
        <w:tc>
          <w:tcPr>
            <w:tcW w:w="2835" w:type="dxa"/>
            <w:vAlign w:val="center"/>
          </w:tcPr>
          <w:p w14:paraId="2B2749D2" w14:textId="77777777" w:rsidR="00623C89" w:rsidRPr="00C31076" w:rsidRDefault="00623C89" w:rsidP="00623C89">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lastRenderedPageBreak/>
              <w:t>研究所見学</w:t>
            </w:r>
            <w:r w:rsidRPr="00C31076">
              <w:rPr>
                <w:rFonts w:ascii="ＭＳ Ｐゴシック" w:eastAsia="ＭＳ Ｐゴシック" w:hAnsi="ＭＳ Ｐゴシック" w:cs="メイリオ" w:hint="eastAsia"/>
                <w:sz w:val="24"/>
                <w:szCs w:val="24"/>
              </w:rPr>
              <w:t>（1日目）</w:t>
            </w:r>
          </w:p>
          <w:p w14:paraId="1D47B530" w14:textId="77777777" w:rsidR="00623C89" w:rsidRPr="00C31076" w:rsidRDefault="00623C89" w:rsidP="00623C89">
            <w:pPr>
              <w:rPr>
                <w:rFonts w:ascii="ＭＳ Ｐゴシック" w:eastAsia="ＭＳ Ｐゴシック" w:hAnsi="ＭＳ Ｐゴシック" w:cs="メイリオ"/>
                <w:sz w:val="20"/>
                <w:szCs w:val="20"/>
              </w:rPr>
            </w:pPr>
            <w:r w:rsidRPr="00C31076">
              <w:rPr>
                <w:rFonts w:ascii="ＭＳ Ｐゴシック" w:eastAsia="ＭＳ Ｐゴシック" w:hAnsi="ＭＳ Ｐゴシック" w:cs="メイリオ" w:hint="eastAsia"/>
                <w:sz w:val="20"/>
                <w:szCs w:val="20"/>
              </w:rPr>
              <w:t>※現地参加者のみ対象．</w:t>
            </w:r>
          </w:p>
          <w:p w14:paraId="31BDD322" w14:textId="62FEB93E" w:rsidR="00623C89" w:rsidRPr="00C31076" w:rsidRDefault="00623C89" w:rsidP="00B56B39">
            <w:pPr>
              <w:ind w:left="196" w:hangingChars="98" w:hanging="196"/>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ＭＳ 明朝" w:hint="eastAsia"/>
                <w:sz w:val="20"/>
                <w:szCs w:val="20"/>
              </w:rPr>
              <w:t>※</w:t>
            </w:r>
            <w:r w:rsidRPr="00C31076">
              <w:rPr>
                <w:rFonts w:ascii="ＭＳ Ｐゴシック" w:eastAsia="ＭＳ Ｐゴシック" w:hAnsi="ＭＳ Ｐゴシック" w:cs="メイリオ"/>
                <w:sz w:val="20"/>
                <w:szCs w:val="20"/>
              </w:rPr>
              <w:t>ご希望に添えない場合があることをご了承ください．</w:t>
            </w:r>
          </w:p>
        </w:tc>
        <w:tc>
          <w:tcPr>
            <w:tcW w:w="7195" w:type="dxa"/>
          </w:tcPr>
          <w:p w14:paraId="0ECF4B65" w14:textId="77777777" w:rsidR="00623C89" w:rsidRPr="00C31076" w:rsidRDefault="00623C89" w:rsidP="00623C89">
            <w:pPr>
              <w:pStyle w:val="Web"/>
              <w:spacing w:before="0" w:beforeAutospacing="0" w:after="0" w:afterAutospacing="0"/>
              <w:ind w:leftChars="-3" w:left="-6" w:firstLineChars="2" w:firstLine="5"/>
              <w:rPr>
                <w:rFonts w:cs="メイリオ"/>
              </w:rPr>
            </w:pPr>
            <w:r w:rsidRPr="00C31076">
              <w:rPr>
                <w:rFonts w:cs="ＭＳ 明朝" w:hint="eastAsia"/>
              </w:rPr>
              <w:t>①</w:t>
            </w:r>
            <w:r w:rsidRPr="00C31076">
              <w:rPr>
                <w:rFonts w:cs="メイリオ"/>
              </w:rPr>
              <w:t xml:space="preserve">神経変性疾患　　</w:t>
            </w:r>
            <w:r w:rsidRPr="00C31076">
              <w:rPr>
                <w:rFonts w:cs="ＭＳ 明朝" w:hint="eastAsia"/>
              </w:rPr>
              <w:t>②</w:t>
            </w:r>
            <w:r w:rsidRPr="00C31076">
              <w:rPr>
                <w:rFonts w:cs="メイリオ"/>
              </w:rPr>
              <w:t>遺伝子疾患と筋疾患</w:t>
            </w:r>
          </w:p>
          <w:p w14:paraId="418C1D7C" w14:textId="78DA8FD0" w:rsidR="00623C89" w:rsidRPr="00C31076" w:rsidRDefault="00623C89" w:rsidP="00623C89">
            <w:pPr>
              <w:pStyle w:val="Web"/>
              <w:spacing w:before="0" w:beforeAutospacing="0" w:after="0" w:afterAutospacing="0"/>
              <w:ind w:leftChars="-3" w:left="-6" w:firstLineChars="2" w:firstLine="5"/>
              <w:rPr>
                <w:rFonts w:cs="メイリオ"/>
              </w:rPr>
            </w:pPr>
            <w:r w:rsidRPr="00C31076">
              <w:rPr>
                <w:rFonts w:cs="ＭＳ 明朝" w:hint="eastAsia"/>
              </w:rPr>
              <w:t>③</w:t>
            </w:r>
            <w:r w:rsidRPr="00C31076">
              <w:rPr>
                <w:rFonts w:cs="メイリオ"/>
              </w:rPr>
              <w:t>神経画像</w:t>
            </w:r>
            <w:r w:rsidRPr="00C31076">
              <w:rPr>
                <w:rFonts w:cs="メイリオ" w:hint="eastAsia"/>
              </w:rPr>
              <w:t xml:space="preserve">　　　</w:t>
            </w:r>
            <w:r w:rsidR="006408A5">
              <w:rPr>
                <w:rFonts w:cs="メイリオ" w:hint="eastAsia"/>
              </w:rPr>
              <w:t xml:space="preserve">　</w:t>
            </w:r>
            <w:r w:rsidRPr="00C31076">
              <w:rPr>
                <w:rFonts w:cs="メイリオ" w:hint="eastAsia"/>
              </w:rPr>
              <w:t xml:space="preserve">　④免疫疾患</w:t>
            </w:r>
          </w:p>
          <w:p w14:paraId="3753F5F0" w14:textId="77777777" w:rsidR="00623C89" w:rsidRPr="00C31076" w:rsidRDefault="00623C89" w:rsidP="00623C89">
            <w:pPr>
              <w:pStyle w:val="Web"/>
              <w:spacing w:before="0" w:beforeAutospacing="0" w:after="0" w:afterAutospacing="0"/>
              <w:rPr>
                <w:rFonts w:cs="メイリオ"/>
              </w:rPr>
            </w:pPr>
          </w:p>
          <w:p w14:paraId="2B0ED480" w14:textId="77777777" w:rsidR="00623C89" w:rsidRPr="00C31076" w:rsidRDefault="00623C89" w:rsidP="00623C89">
            <w:pPr>
              <w:pStyle w:val="Web"/>
              <w:spacing w:before="0" w:beforeAutospacing="0" w:after="0" w:afterAutospacing="0"/>
              <w:ind w:leftChars="-12" w:left="-1" w:hangingChars="10" w:hanging="24"/>
              <w:rPr>
                <w:rFonts w:cs="メイリオ"/>
              </w:rPr>
            </w:pPr>
            <w:r w:rsidRPr="00C31076">
              <w:rPr>
                <w:rFonts w:cs="メイリオ"/>
              </w:rPr>
              <w:t>希望の研究所の番号を入れてください．</w:t>
            </w:r>
          </w:p>
          <w:p w14:paraId="72FB03F2" w14:textId="77777777" w:rsidR="00623C89" w:rsidRPr="00C31076" w:rsidRDefault="00623C89" w:rsidP="00623C89">
            <w:pPr>
              <w:pStyle w:val="Web"/>
              <w:spacing w:before="0" w:beforeAutospacing="0" w:after="0" w:afterAutospacing="0"/>
              <w:ind w:firstLineChars="100" w:firstLine="240"/>
              <w:rPr>
                <w:rFonts w:cs="メイリオ"/>
              </w:rPr>
            </w:pPr>
            <w:r w:rsidRPr="00C31076">
              <w:rPr>
                <w:rFonts w:cs="メイリオ"/>
              </w:rPr>
              <w:t>第1希望</w:t>
            </w:r>
            <w:r w:rsidRPr="00C31076">
              <w:rPr>
                <w:rFonts w:cs="メイリオ"/>
                <w:u w:val="single"/>
              </w:rPr>
              <w:t xml:space="preserve">　　　　　</w:t>
            </w:r>
            <w:r w:rsidRPr="00C31076">
              <w:rPr>
                <w:rFonts w:cs="メイリオ"/>
              </w:rPr>
              <w:t xml:space="preserve">　　　第2希望</w:t>
            </w:r>
            <w:r w:rsidRPr="00C31076">
              <w:rPr>
                <w:rFonts w:cs="メイリオ"/>
                <w:u w:val="single"/>
              </w:rPr>
              <w:t xml:space="preserve">　　　　　</w:t>
            </w:r>
          </w:p>
          <w:p w14:paraId="5C00DB29" w14:textId="22D345C4" w:rsidR="00623C89" w:rsidRPr="00C31076" w:rsidRDefault="00623C89" w:rsidP="006A02E7">
            <w:pPr>
              <w:ind w:firstLineChars="100" w:firstLine="240"/>
              <w:jc w:val="left"/>
              <w:rPr>
                <w:rFonts w:ascii="ＭＳ Ｐゴシック" w:eastAsia="ＭＳ Ｐゴシック" w:hAnsi="ＭＳ Ｐゴシック" w:cs="ＭＳ 明朝"/>
                <w:sz w:val="24"/>
                <w:szCs w:val="24"/>
              </w:rPr>
            </w:pPr>
            <w:r w:rsidRPr="00C31076">
              <w:rPr>
                <w:rFonts w:ascii="ＭＳ Ｐゴシック" w:eastAsia="ＭＳ Ｐゴシック" w:hAnsi="ＭＳ Ｐゴシック" w:cs="メイリオ"/>
                <w:sz w:val="24"/>
                <w:szCs w:val="28"/>
              </w:rPr>
              <w:t>第3希望</w:t>
            </w:r>
            <w:r w:rsidRPr="00C31076">
              <w:rPr>
                <w:rFonts w:ascii="ＭＳ Ｐゴシック" w:eastAsia="ＭＳ Ｐゴシック" w:hAnsi="ＭＳ Ｐゴシック" w:cs="メイリオ"/>
                <w:sz w:val="24"/>
                <w:szCs w:val="28"/>
                <w:u w:val="single"/>
              </w:rPr>
              <w:t xml:space="preserve">　　　　　</w:t>
            </w:r>
          </w:p>
        </w:tc>
      </w:tr>
      <w:tr w:rsidR="00623C89" w:rsidRPr="00C31076" w14:paraId="341FF744" w14:textId="77777777" w:rsidTr="00623C89">
        <w:tc>
          <w:tcPr>
            <w:tcW w:w="2835" w:type="dxa"/>
            <w:vAlign w:val="center"/>
          </w:tcPr>
          <w:p w14:paraId="787EB0F0" w14:textId="05101A56" w:rsidR="00623C89" w:rsidRPr="00C31076" w:rsidRDefault="00623C89" w:rsidP="006408A5">
            <w:pPr>
              <w:snapToGrid w:val="0"/>
              <w:ind w:leftChars="-1" w:left="-2" w:firstLine="1"/>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このセミナーをどこで知りましたか</w:t>
            </w:r>
          </w:p>
        </w:tc>
        <w:tc>
          <w:tcPr>
            <w:tcW w:w="7195" w:type="dxa"/>
          </w:tcPr>
          <w:p w14:paraId="0F13001B" w14:textId="77777777" w:rsidR="00623C89" w:rsidRPr="00C31076" w:rsidRDefault="00000000" w:rsidP="00623C89">
            <w:pPr>
              <w:snapToGrid w:val="0"/>
              <w:jc w:val="left"/>
              <w:rPr>
                <w:rFonts w:ascii="ＭＳ Ｐゴシック" w:eastAsia="ＭＳ Ｐゴシック" w:hAnsi="ＭＳ Ｐゴシック" w:cs="メイリオ"/>
                <w:sz w:val="24"/>
                <w:szCs w:val="24"/>
              </w:rPr>
            </w:pPr>
            <w:sdt>
              <w:sdtPr>
                <w:rPr>
                  <w:rFonts w:ascii="ＭＳ Ｐゴシック" w:eastAsia="ＭＳ Ｐゴシック" w:hAnsi="ＭＳ Ｐゴシック" w:cs="メイリオ"/>
                  <w:sz w:val="24"/>
                  <w:szCs w:val="24"/>
                </w:rPr>
                <w:id w:val="27763580"/>
                <w14:checkbox>
                  <w14:checked w14:val="0"/>
                  <w14:checkedState w14:val="2611" w14:font="ＭＳ Ｐゴシック"/>
                  <w14:uncheckedState w14:val="2610" w14:font="ＭＳ ゴシック"/>
                </w14:checkbox>
              </w:sdtPr>
              <w:sdtContent>
                <w:r w:rsidR="00623C89" w:rsidRPr="00C31076">
                  <w:rPr>
                    <w:rFonts w:ascii="ＭＳ Ｐゴシック" w:eastAsia="ＭＳ Ｐゴシック" w:hAnsi="ＭＳ Ｐゴシック" w:cs="メイリオ" w:hint="eastAsia"/>
                    <w:sz w:val="24"/>
                    <w:szCs w:val="24"/>
                  </w:rPr>
                  <w:t>☐</w:t>
                </w:r>
              </w:sdtContent>
            </w:sdt>
            <w:r w:rsidR="00623C89" w:rsidRPr="00C31076">
              <w:rPr>
                <w:rFonts w:ascii="ＭＳ Ｐゴシック" w:eastAsia="ＭＳ Ｐゴシック" w:hAnsi="ＭＳ Ｐゴシック" w:cs="メイリオ"/>
                <w:sz w:val="24"/>
                <w:szCs w:val="24"/>
              </w:rPr>
              <w:t>インターネット</w:t>
            </w:r>
            <w:r w:rsidR="00623C89" w:rsidRPr="00C31076">
              <w:rPr>
                <w:rFonts w:ascii="ＭＳ Ｐゴシック" w:eastAsia="ＭＳ Ｐゴシック" w:hAnsi="ＭＳ Ｐゴシック" w:cs="メイリオ" w:hint="eastAsia"/>
                <w:sz w:val="24"/>
                <w:szCs w:val="24"/>
              </w:rPr>
              <w:t xml:space="preserve">　　</w:t>
            </w:r>
            <w:sdt>
              <w:sdtPr>
                <w:rPr>
                  <w:rFonts w:ascii="ＭＳ Ｐゴシック" w:eastAsia="ＭＳ Ｐゴシック" w:hAnsi="ＭＳ Ｐゴシック" w:cs="メイリオ"/>
                  <w:sz w:val="24"/>
                  <w:szCs w:val="24"/>
                </w:rPr>
                <w:id w:val="730817077"/>
                <w14:checkbox>
                  <w14:checked w14:val="0"/>
                  <w14:checkedState w14:val="2611" w14:font="ＭＳ Ｐゴシック"/>
                  <w14:uncheckedState w14:val="2610" w14:font="ＭＳ ゴシック"/>
                </w14:checkbox>
              </w:sdtPr>
              <w:sdtContent>
                <w:r w:rsidR="00623C89" w:rsidRPr="00C31076">
                  <w:rPr>
                    <w:rFonts w:ascii="ＭＳ Ｐゴシック" w:eastAsia="ＭＳ Ｐゴシック" w:hAnsi="ＭＳ Ｐゴシック" w:cs="メイリオ" w:hint="eastAsia"/>
                    <w:sz w:val="24"/>
                    <w:szCs w:val="24"/>
                  </w:rPr>
                  <w:t>☐</w:t>
                </w:r>
              </w:sdtContent>
            </w:sdt>
            <w:r w:rsidR="00623C89" w:rsidRPr="00C31076">
              <w:rPr>
                <w:rFonts w:ascii="ＭＳ Ｐゴシック" w:eastAsia="ＭＳ Ｐゴシック" w:hAnsi="ＭＳ Ｐゴシック" w:cs="メイリオ"/>
                <w:sz w:val="24"/>
                <w:szCs w:val="24"/>
              </w:rPr>
              <w:t>知人の紹介</w:t>
            </w:r>
            <w:r w:rsidR="00623C89" w:rsidRPr="00C31076">
              <w:rPr>
                <w:rFonts w:ascii="ＭＳ Ｐゴシック" w:eastAsia="ＭＳ Ｐゴシック" w:hAnsi="ＭＳ Ｐゴシック" w:cs="メイリオ" w:hint="eastAsia"/>
                <w:sz w:val="24"/>
                <w:szCs w:val="24"/>
              </w:rPr>
              <w:t xml:space="preserve">　　</w:t>
            </w:r>
            <w:sdt>
              <w:sdtPr>
                <w:rPr>
                  <w:rFonts w:ascii="ＭＳ Ｐゴシック" w:eastAsia="ＭＳ Ｐゴシック" w:hAnsi="ＭＳ Ｐゴシック" w:cs="メイリオ" w:hint="eastAsia"/>
                  <w:sz w:val="24"/>
                  <w:szCs w:val="24"/>
                </w:rPr>
                <w:id w:val="-480079197"/>
                <w14:checkbox>
                  <w14:checked w14:val="0"/>
                  <w14:checkedState w14:val="2611" w14:font="ＭＳ Ｐゴシック"/>
                  <w14:uncheckedState w14:val="2610" w14:font="ＭＳ ゴシック"/>
                </w14:checkbox>
              </w:sdtPr>
              <w:sdtContent>
                <w:r w:rsidR="00623C89" w:rsidRPr="00C31076">
                  <w:rPr>
                    <w:rFonts w:ascii="ＭＳ Ｐゴシック" w:eastAsia="ＭＳ Ｐゴシック" w:hAnsi="ＭＳ Ｐゴシック" w:cs="メイリオ" w:hint="eastAsia"/>
                    <w:sz w:val="24"/>
                    <w:szCs w:val="24"/>
                  </w:rPr>
                  <w:t>☐</w:t>
                </w:r>
              </w:sdtContent>
            </w:sdt>
            <w:r w:rsidR="00623C89" w:rsidRPr="00C31076">
              <w:rPr>
                <w:rFonts w:ascii="ＭＳ Ｐゴシック" w:eastAsia="ＭＳ Ｐゴシック" w:hAnsi="ＭＳ Ｐゴシック" w:cs="メイリオ"/>
                <w:sz w:val="24"/>
                <w:szCs w:val="24"/>
              </w:rPr>
              <w:t>先輩・上司の勧め</w:t>
            </w:r>
          </w:p>
          <w:p w14:paraId="66F7BC0F" w14:textId="77777777" w:rsidR="00623C89" w:rsidRPr="00C31076" w:rsidRDefault="00000000" w:rsidP="00623C89">
            <w:pPr>
              <w:snapToGrid w:val="0"/>
              <w:jc w:val="left"/>
              <w:rPr>
                <w:rFonts w:ascii="ＭＳ Ｐゴシック" w:eastAsia="ＭＳ Ｐゴシック" w:hAnsi="ＭＳ Ｐゴシック" w:cs="メイリオ"/>
                <w:sz w:val="24"/>
                <w:szCs w:val="24"/>
              </w:rPr>
            </w:pPr>
            <w:sdt>
              <w:sdtPr>
                <w:rPr>
                  <w:rFonts w:ascii="ＭＳ Ｐゴシック" w:eastAsia="ＭＳ Ｐゴシック" w:hAnsi="ＭＳ Ｐゴシック" w:cs="メイリオ"/>
                  <w:sz w:val="24"/>
                  <w:szCs w:val="24"/>
                </w:rPr>
                <w:id w:val="-644586079"/>
                <w14:checkbox>
                  <w14:checked w14:val="0"/>
                  <w14:checkedState w14:val="2611" w14:font="ＭＳ Ｐゴシック"/>
                  <w14:uncheckedState w14:val="2610" w14:font="ＭＳ ゴシック"/>
                </w14:checkbox>
              </w:sdtPr>
              <w:sdtContent>
                <w:r w:rsidR="00623C89" w:rsidRPr="00C31076">
                  <w:rPr>
                    <w:rFonts w:ascii="ＭＳ Ｐゴシック" w:eastAsia="ＭＳ Ｐゴシック" w:hAnsi="ＭＳ Ｐゴシック" w:cs="メイリオ" w:hint="eastAsia"/>
                    <w:sz w:val="24"/>
                    <w:szCs w:val="24"/>
                  </w:rPr>
                  <w:t>☐</w:t>
                </w:r>
              </w:sdtContent>
            </w:sdt>
            <w:r w:rsidR="00623C89" w:rsidRPr="00C31076">
              <w:rPr>
                <w:rFonts w:ascii="ＭＳ Ｐゴシック" w:eastAsia="ＭＳ Ｐゴシック" w:hAnsi="ＭＳ Ｐゴシック" w:cs="メイリオ"/>
                <w:sz w:val="24"/>
                <w:szCs w:val="24"/>
              </w:rPr>
              <w:t>職場のポスター</w:t>
            </w:r>
          </w:p>
          <w:p w14:paraId="2F56E871" w14:textId="48F68AC1" w:rsidR="00623C89" w:rsidRPr="00C31076" w:rsidRDefault="00000000" w:rsidP="00623C89">
            <w:pPr>
              <w:snapToGrid w:val="0"/>
              <w:jc w:val="left"/>
              <w:rPr>
                <w:rFonts w:ascii="ＭＳ Ｐゴシック" w:eastAsia="ＭＳ Ｐゴシック" w:hAnsi="ＭＳ Ｐゴシック" w:cs="メイリオ"/>
                <w:sz w:val="24"/>
                <w:szCs w:val="24"/>
              </w:rPr>
            </w:pPr>
            <w:sdt>
              <w:sdtPr>
                <w:rPr>
                  <w:rFonts w:ascii="ＭＳ Ｐゴシック" w:eastAsia="ＭＳ Ｐゴシック" w:hAnsi="ＭＳ Ｐゴシック" w:cs="メイリオ"/>
                </w:rPr>
                <w:id w:val="744458042"/>
                <w14:checkbox>
                  <w14:checked w14:val="0"/>
                  <w14:checkedState w14:val="2611" w14:font="ＭＳ Ｐゴシック"/>
                  <w14:uncheckedState w14:val="2610" w14:font="ＭＳ ゴシック"/>
                </w14:checkbox>
              </w:sdtPr>
              <w:sdtContent>
                <w:r w:rsidR="00623C89" w:rsidRPr="00C31076">
                  <w:rPr>
                    <w:rFonts w:ascii="ＭＳ Ｐゴシック" w:eastAsia="ＭＳ Ｐゴシック" w:hAnsi="ＭＳ Ｐゴシック" w:cs="メイリオ" w:hint="eastAsia"/>
                  </w:rPr>
                  <w:t>☐</w:t>
                </w:r>
              </w:sdtContent>
            </w:sdt>
            <w:r w:rsidR="00623C89" w:rsidRPr="00C31076">
              <w:rPr>
                <w:rFonts w:ascii="ＭＳ Ｐゴシック" w:eastAsia="ＭＳ Ｐゴシック" w:hAnsi="ＭＳ Ｐゴシック" w:cs="メイリオ"/>
              </w:rPr>
              <w:t>その他（　　　　　　　　　　　　　　　　　　　　　　　）</w:t>
            </w:r>
          </w:p>
        </w:tc>
      </w:tr>
      <w:tr w:rsidR="00623C89" w:rsidRPr="00C31076" w14:paraId="2BA987F9" w14:textId="77777777" w:rsidTr="00623C89">
        <w:tc>
          <w:tcPr>
            <w:tcW w:w="2835" w:type="dxa"/>
            <w:vAlign w:val="center"/>
          </w:tcPr>
          <w:p w14:paraId="0939542E" w14:textId="6DCE874E" w:rsidR="00623C89" w:rsidRPr="00C31076" w:rsidRDefault="00623C89" w:rsidP="00623C89">
            <w:pPr>
              <w:snapToGrid w:val="0"/>
              <w:ind w:left="247" w:hangingChars="103" w:hanging="247"/>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来年度以降の勤務先</w:t>
            </w:r>
          </w:p>
        </w:tc>
        <w:tc>
          <w:tcPr>
            <w:tcW w:w="7195" w:type="dxa"/>
          </w:tcPr>
          <w:p w14:paraId="4614CB34" w14:textId="23ED4EEE" w:rsidR="00623C89" w:rsidRPr="00C31076" w:rsidRDefault="00000000" w:rsidP="00623C89">
            <w:pPr>
              <w:jc w:val="left"/>
              <w:rPr>
                <w:rFonts w:ascii="ＭＳ Ｐゴシック" w:eastAsia="ＭＳ Ｐゴシック" w:hAnsi="ＭＳ Ｐゴシック" w:cs="メイリオ"/>
                <w:sz w:val="24"/>
              </w:rPr>
            </w:pPr>
            <w:sdt>
              <w:sdtPr>
                <w:rPr>
                  <w:rFonts w:ascii="ＭＳ Ｐゴシック" w:eastAsia="ＭＳ Ｐゴシック" w:hAnsi="ＭＳ Ｐゴシック" w:cs="メイリオ"/>
                  <w:color w:val="000000"/>
                  <w:sz w:val="24"/>
                </w:rPr>
                <w:id w:val="155503552"/>
                <w14:checkbox>
                  <w14:checked w14:val="0"/>
                  <w14:checkedState w14:val="2611" w14:font="ＭＳ Ｐゴシック"/>
                  <w14:uncheckedState w14:val="2610" w14:font="ＭＳ ゴシック"/>
                </w14:checkbox>
              </w:sdtPr>
              <w:sdtContent>
                <w:r w:rsidR="00623C89" w:rsidRPr="00C31076">
                  <w:rPr>
                    <w:rFonts w:ascii="ＭＳ Ｐゴシック" w:eastAsia="ＭＳ Ｐゴシック" w:hAnsi="ＭＳ Ｐゴシック" w:cs="メイリオ" w:hint="eastAsia"/>
                    <w:color w:val="000000"/>
                    <w:sz w:val="24"/>
                  </w:rPr>
                  <w:t>☐</w:t>
                </w:r>
              </w:sdtContent>
            </w:sdt>
            <w:r w:rsidR="00623C89" w:rsidRPr="00C31076">
              <w:rPr>
                <w:rFonts w:ascii="ＭＳ Ｐゴシック" w:eastAsia="ＭＳ Ｐゴシック" w:hAnsi="ＭＳ Ｐゴシック" w:cs="メイリオ"/>
                <w:color w:val="000000"/>
                <w:sz w:val="24"/>
              </w:rPr>
              <w:t>決まっている</w:t>
            </w:r>
            <w:r w:rsidR="00623C89" w:rsidRPr="00C31076">
              <w:rPr>
                <w:rFonts w:ascii="ＭＳ Ｐゴシック" w:eastAsia="ＭＳ Ｐゴシック" w:hAnsi="ＭＳ Ｐゴシック" w:cs="メイリオ" w:hint="eastAsia"/>
                <w:color w:val="000000"/>
                <w:sz w:val="24"/>
              </w:rPr>
              <w:t xml:space="preserve">　</w:t>
            </w:r>
            <w:r w:rsidR="00623C89" w:rsidRPr="00C31076">
              <w:rPr>
                <w:rFonts w:ascii="ＭＳ Ｐゴシック" w:eastAsia="ＭＳ Ｐゴシック" w:hAnsi="ＭＳ Ｐゴシック" w:cs="メイリオ"/>
                <w:color w:val="000000"/>
                <w:sz w:val="24"/>
              </w:rPr>
              <w:t xml:space="preserve">　</w:t>
            </w:r>
            <w:sdt>
              <w:sdtPr>
                <w:rPr>
                  <w:rFonts w:ascii="ＭＳ Ｐゴシック" w:eastAsia="ＭＳ Ｐゴシック" w:hAnsi="ＭＳ Ｐゴシック" w:cs="メイリオ"/>
                  <w:color w:val="000000"/>
                  <w:sz w:val="24"/>
                </w:rPr>
                <w:id w:val="-196087285"/>
                <w14:checkbox>
                  <w14:checked w14:val="0"/>
                  <w14:checkedState w14:val="2611" w14:font="ＭＳ Ｐゴシック"/>
                  <w14:uncheckedState w14:val="2610" w14:font="ＭＳ ゴシック"/>
                </w14:checkbox>
              </w:sdtPr>
              <w:sdtContent>
                <w:r w:rsidR="00DE4563">
                  <w:rPr>
                    <w:rFonts w:ascii="ＭＳ ゴシック" w:eastAsia="ＭＳ ゴシック" w:hAnsi="ＭＳ ゴシック" w:cs="メイリオ" w:hint="eastAsia"/>
                    <w:color w:val="000000"/>
                    <w:sz w:val="24"/>
                  </w:rPr>
                  <w:t>☐</w:t>
                </w:r>
              </w:sdtContent>
            </w:sdt>
            <w:r w:rsidR="00623C89" w:rsidRPr="00C31076">
              <w:rPr>
                <w:rFonts w:ascii="ＭＳ Ｐゴシック" w:eastAsia="ＭＳ Ｐゴシック" w:hAnsi="ＭＳ Ｐゴシック" w:cs="メイリオ" w:hint="eastAsia"/>
                <w:color w:val="000000"/>
                <w:sz w:val="24"/>
              </w:rPr>
              <w:t>未定</w:t>
            </w:r>
          </w:p>
          <w:p w14:paraId="414C6AC9" w14:textId="26C47185" w:rsidR="00623C89" w:rsidRPr="00C31076" w:rsidRDefault="00000000" w:rsidP="00623C89">
            <w:pPr>
              <w:pStyle w:val="Web"/>
              <w:spacing w:before="0" w:beforeAutospacing="0" w:after="0" w:afterAutospacing="0"/>
              <w:ind w:firstLineChars="100" w:firstLine="240"/>
              <w:rPr>
                <w:rFonts w:cs="メイリオ"/>
              </w:rPr>
            </w:pPr>
            <w:sdt>
              <w:sdtPr>
                <w:rPr>
                  <w:rFonts w:cs="メイリオ"/>
                  <w:color w:val="000000"/>
                </w:rPr>
                <w:id w:val="-247275755"/>
                <w14:checkbox>
                  <w14:checked w14:val="0"/>
                  <w14:checkedState w14:val="2611" w14:font="ＭＳ Ｐゴシック"/>
                  <w14:uncheckedState w14:val="2610" w14:font="ＭＳ ゴシック"/>
                </w14:checkbox>
              </w:sdtPr>
              <w:sdtContent>
                <w:r w:rsidR="00623C89" w:rsidRPr="00C31076">
                  <w:rPr>
                    <w:rFonts w:cs="メイリオ" w:hint="eastAsia"/>
                    <w:color w:val="000000"/>
                  </w:rPr>
                  <w:t>☐</w:t>
                </w:r>
              </w:sdtContent>
            </w:sdt>
            <w:r w:rsidR="00623C89" w:rsidRPr="00C31076">
              <w:rPr>
                <w:rFonts w:cs="メイリオ"/>
                <w:color w:val="000000"/>
              </w:rPr>
              <w:t>来年度以降，国立精神・神経医療研究センターでの研修も考えている</w:t>
            </w:r>
          </w:p>
        </w:tc>
      </w:tr>
      <w:tr w:rsidR="00623C89" w:rsidRPr="00C31076" w14:paraId="1AEBFF75" w14:textId="77777777" w:rsidTr="00623C89">
        <w:tc>
          <w:tcPr>
            <w:tcW w:w="2835" w:type="dxa"/>
            <w:vAlign w:val="center"/>
          </w:tcPr>
          <w:p w14:paraId="15C90595" w14:textId="77777777" w:rsidR="00623C89" w:rsidRPr="00C31076" w:rsidRDefault="00623C89" w:rsidP="00623C89">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t>センター内宿泊施設（有料）</w:t>
            </w:r>
          </w:p>
          <w:p w14:paraId="21D224F7" w14:textId="5BE7EB8F" w:rsidR="00623C89" w:rsidRPr="00C31076" w:rsidRDefault="00623C89" w:rsidP="00623C89">
            <w:pPr>
              <w:snapToGrid w:val="0"/>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ＭＳ 明朝" w:hint="eastAsia"/>
                <w:sz w:val="20"/>
              </w:rPr>
              <w:t>※</w:t>
            </w:r>
            <w:r w:rsidRPr="00C31076">
              <w:rPr>
                <w:rFonts w:ascii="ＭＳ Ｐゴシック" w:eastAsia="ＭＳ Ｐゴシック" w:hAnsi="ＭＳ Ｐゴシック" w:cs="メイリオ"/>
                <w:sz w:val="20"/>
              </w:rPr>
              <w:t>数が少なく，全員の部屋はありません．希望者多数の場合，NCNPから先生方の勤務施設までの距離の順に利用していただきます．</w:t>
            </w:r>
          </w:p>
        </w:tc>
        <w:tc>
          <w:tcPr>
            <w:tcW w:w="7195" w:type="dxa"/>
          </w:tcPr>
          <w:p w14:paraId="679359E1" w14:textId="4803B3E9" w:rsidR="00623C89" w:rsidRPr="00C31076" w:rsidRDefault="00000000" w:rsidP="00623C89">
            <w:pPr>
              <w:snapToGrid w:val="0"/>
              <w:jc w:val="left"/>
              <w:rPr>
                <w:rFonts w:ascii="ＭＳ Ｐゴシック" w:eastAsia="ＭＳ Ｐゴシック" w:hAnsi="ＭＳ Ｐゴシック" w:cs="メイリオ"/>
                <w:sz w:val="24"/>
                <w:szCs w:val="24"/>
              </w:rPr>
            </w:pPr>
            <w:sdt>
              <w:sdtPr>
                <w:rPr>
                  <w:rFonts w:ascii="ＭＳ Ｐゴシック" w:eastAsia="ＭＳ Ｐゴシック" w:hAnsi="ＭＳ Ｐゴシック" w:cs="メイリオ"/>
                  <w:color w:val="000000"/>
                  <w:sz w:val="24"/>
                </w:rPr>
                <w:id w:val="-668713333"/>
                <w14:checkbox>
                  <w14:checked w14:val="0"/>
                  <w14:checkedState w14:val="2611" w14:font="ＭＳ Ｐゴシック"/>
                  <w14:uncheckedState w14:val="2610" w14:font="ＭＳ ゴシック"/>
                </w14:checkbox>
              </w:sdtPr>
              <w:sdtContent>
                <w:r w:rsidR="00623C89" w:rsidRPr="00C31076">
                  <w:rPr>
                    <w:rFonts w:ascii="ＭＳ Ｐゴシック" w:eastAsia="ＭＳ Ｐゴシック" w:hAnsi="ＭＳ Ｐゴシック" w:cs="メイリオ" w:hint="eastAsia"/>
                    <w:color w:val="000000"/>
                    <w:sz w:val="24"/>
                  </w:rPr>
                  <w:t>☐</w:t>
                </w:r>
              </w:sdtContent>
            </w:sdt>
            <w:r w:rsidR="00623C89" w:rsidRPr="00C31076">
              <w:rPr>
                <w:rFonts w:ascii="ＭＳ Ｐゴシック" w:eastAsia="ＭＳ Ｐゴシック" w:hAnsi="ＭＳ Ｐゴシック" w:cs="メイリオ" w:hint="eastAsia"/>
                <w:color w:val="000000"/>
                <w:sz w:val="24"/>
              </w:rPr>
              <w:t>利用を希望する</w:t>
            </w:r>
            <w:r w:rsidR="00623C89" w:rsidRPr="00C31076">
              <w:rPr>
                <w:rFonts w:ascii="ＭＳ Ｐゴシック" w:eastAsia="ＭＳ Ｐゴシック" w:hAnsi="ＭＳ Ｐゴシック" w:cs="メイリオ"/>
                <w:color w:val="000000"/>
                <w:sz w:val="24"/>
              </w:rPr>
              <w:t xml:space="preserve">　</w:t>
            </w:r>
            <w:sdt>
              <w:sdtPr>
                <w:rPr>
                  <w:rFonts w:ascii="ＭＳ Ｐゴシック" w:eastAsia="ＭＳ Ｐゴシック" w:hAnsi="ＭＳ Ｐゴシック" w:cs="メイリオ"/>
                  <w:color w:val="000000"/>
                  <w:sz w:val="24"/>
                </w:rPr>
                <w:id w:val="-1541733241"/>
                <w14:checkbox>
                  <w14:checked w14:val="0"/>
                  <w14:checkedState w14:val="2611" w14:font="ＭＳ Ｐゴシック"/>
                  <w14:uncheckedState w14:val="2610" w14:font="ＭＳ ゴシック"/>
                </w14:checkbox>
              </w:sdtPr>
              <w:sdtContent>
                <w:r w:rsidR="00623C89" w:rsidRPr="00C31076">
                  <w:rPr>
                    <w:rFonts w:ascii="ＭＳ Ｐゴシック" w:eastAsia="ＭＳ Ｐゴシック" w:hAnsi="ＭＳ Ｐゴシック" w:cs="メイリオ" w:hint="eastAsia"/>
                    <w:color w:val="000000"/>
                    <w:sz w:val="24"/>
                  </w:rPr>
                  <w:t>☐</w:t>
                </w:r>
              </w:sdtContent>
            </w:sdt>
            <w:r w:rsidR="00623C89" w:rsidRPr="00C31076">
              <w:rPr>
                <w:rFonts w:ascii="ＭＳ Ｐゴシック" w:eastAsia="ＭＳ Ｐゴシック" w:hAnsi="ＭＳ Ｐゴシック" w:cs="メイリオ"/>
                <w:color w:val="000000"/>
                <w:sz w:val="24"/>
              </w:rPr>
              <w:t>利用を希望しない</w:t>
            </w:r>
          </w:p>
        </w:tc>
      </w:tr>
    </w:tbl>
    <w:p w14:paraId="26210A7D" w14:textId="77777777" w:rsidR="00FF4B99" w:rsidRPr="00C31076" w:rsidRDefault="002E3D66" w:rsidP="00FF4B99">
      <w:pPr>
        <w:ind w:firstLineChars="67" w:firstLine="161"/>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br w:type="page"/>
      </w:r>
    </w:p>
    <w:p w14:paraId="633ABEA7" w14:textId="0247461B" w:rsidR="008F3651" w:rsidRPr="00C31076" w:rsidRDefault="002E3D66" w:rsidP="008F3651">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szCs w:val="24"/>
        </w:rPr>
        <w:lastRenderedPageBreak/>
        <w:t>日程</w:t>
      </w:r>
    </w:p>
    <w:p w14:paraId="24E165DF"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2023年7月17日（月）祝日</w:t>
      </w:r>
    </w:p>
    <w:p w14:paraId="760DF2B3" w14:textId="32A2E1B9" w:rsidR="008F3651" w:rsidRPr="008F3651" w:rsidRDefault="008F3651" w:rsidP="008F3651">
      <w:pPr>
        <w:spacing w:line="280" w:lineRule="exact"/>
        <w:rPr>
          <w:rFonts w:ascii="ＭＳ Ｐゴシック" w:eastAsia="ＭＳ Ｐゴシック" w:hAnsi="ＭＳ Ｐゴシック" w:cs="Times New Roman"/>
          <w:color w:val="000000" w:themeColor="text1"/>
          <w:sz w:val="24"/>
          <w:szCs w:val="24"/>
        </w:rPr>
      </w:pPr>
      <w:r w:rsidRPr="00C31076">
        <w:rPr>
          <w:rFonts w:ascii="ＭＳ Ｐゴシック" w:eastAsia="ＭＳ Ｐゴシック" w:hAnsi="ＭＳ Ｐゴシック" w:cs="Times New Roman"/>
          <w:color w:val="000000" w:themeColor="text1"/>
          <w:sz w:val="24"/>
          <w:szCs w:val="24"/>
        </w:rPr>
        <w:t>0</w:t>
      </w:r>
      <w:r w:rsidRPr="008F3651">
        <w:rPr>
          <w:rFonts w:ascii="ＭＳ Ｐゴシック" w:eastAsia="ＭＳ Ｐゴシック" w:hAnsi="ＭＳ Ｐゴシック" w:cs="Times New Roman" w:hint="eastAsia"/>
          <w:color w:val="000000" w:themeColor="text1"/>
          <w:sz w:val="24"/>
          <w:szCs w:val="24"/>
        </w:rPr>
        <w:t>9:55－10:00　オリエンテーション（小田真司）</w:t>
      </w:r>
    </w:p>
    <w:p w14:paraId="1024C34D" w14:textId="5D5EC7E5"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10:00－10:05　はじまりの挨拶（阿部康二）</w:t>
      </w:r>
    </w:p>
    <w:p w14:paraId="6D6527A1" w14:textId="3F9F8348"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10:05－11:05　座学①神経内科学総論＋神経遺伝学（髙橋祐二）60分</w:t>
      </w:r>
    </w:p>
    <w:p w14:paraId="5CAE3057" w14:textId="2359B469" w:rsidR="008F3651" w:rsidRPr="008F3651" w:rsidRDefault="008F3651" w:rsidP="008F3651">
      <w:pPr>
        <w:spacing w:line="280" w:lineRule="exact"/>
        <w:ind w:firstLineChars="100" w:firstLine="240"/>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w:t>
      </w:r>
    </w:p>
    <w:p w14:paraId="21816654" w14:textId="69E49AD3"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11:15－11:55　座学②PDと類縁疾患（弓削田晃弘）40分</w:t>
      </w:r>
    </w:p>
    <w:p w14:paraId="7C3F6D7E"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11:55－12:35　休憩と昼食40分</w:t>
      </w:r>
    </w:p>
    <w:p w14:paraId="285877D5" w14:textId="66AD59C4"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12:35－13:15　電気生理講義（岡本智子）40分</w:t>
      </w:r>
    </w:p>
    <w:p w14:paraId="64F9DFFF" w14:textId="436AE275"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休憩10分（移動時間含む）</w:t>
      </w:r>
    </w:p>
    <w:p w14:paraId="61132DA0"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B0F0"/>
          <w:sz w:val="24"/>
          <w:szCs w:val="24"/>
        </w:rPr>
      </w:pPr>
      <w:r w:rsidRPr="008F3651">
        <w:rPr>
          <w:rFonts w:ascii="ＭＳ Ｐゴシック" w:eastAsia="ＭＳ Ｐゴシック" w:hAnsi="ＭＳ Ｐゴシック" w:cs="Times New Roman" w:hint="eastAsia"/>
          <w:color w:val="00B0F0"/>
          <w:sz w:val="24"/>
          <w:szCs w:val="24"/>
        </w:rPr>
        <w:t>13:25－14:15　電気生理実習（1回目）と選択実習（前半）（50分）</w:t>
      </w:r>
    </w:p>
    <w:p w14:paraId="37CA33DC" w14:textId="767E72D3"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休憩15分（移動時間含む）</w:t>
      </w:r>
    </w:p>
    <w:p w14:paraId="63344581"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B0F0"/>
          <w:sz w:val="24"/>
          <w:szCs w:val="24"/>
        </w:rPr>
      </w:pPr>
      <w:r w:rsidRPr="008F3651">
        <w:rPr>
          <w:rFonts w:ascii="ＭＳ Ｐゴシック" w:eastAsia="ＭＳ Ｐゴシック" w:hAnsi="ＭＳ Ｐゴシック" w:cs="Times New Roman" w:hint="eastAsia"/>
          <w:color w:val="00B0F0"/>
          <w:sz w:val="24"/>
          <w:szCs w:val="24"/>
        </w:rPr>
        <w:t>14:30－15:20　電気生理実習（2回目）と選択実習（後半）（50分）</w:t>
      </w:r>
    </w:p>
    <w:p w14:paraId="675B43BF" w14:textId="6C07FE10"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休憩10分（移動時間含む）</w:t>
      </w:r>
    </w:p>
    <w:p w14:paraId="482F0511" w14:textId="164FFE68"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B0F0"/>
          <w:sz w:val="24"/>
          <w:szCs w:val="24"/>
        </w:rPr>
      </w:pPr>
      <w:r w:rsidRPr="008F3651">
        <w:rPr>
          <w:rFonts w:ascii="ＭＳ Ｐゴシック" w:eastAsia="ＭＳ Ｐゴシック" w:hAnsi="ＭＳ Ｐゴシック" w:cs="Times New Roman" w:hint="eastAsia"/>
          <w:color w:val="00B0F0"/>
          <w:sz w:val="24"/>
          <w:szCs w:val="24"/>
        </w:rPr>
        <w:t>15:30－16:40　患者診察指導（</w:t>
      </w:r>
      <w:r w:rsidRPr="00C31076">
        <w:rPr>
          <w:rFonts w:ascii="ＭＳ Ｐゴシック" w:eastAsia="ＭＳ Ｐゴシック" w:hAnsi="ＭＳ Ｐゴシック" w:cs="Times New Roman" w:hint="eastAsia"/>
          <w:color w:val="00B0F0"/>
          <w:sz w:val="24"/>
          <w:szCs w:val="24"/>
        </w:rPr>
        <w:t>髙橋祐二</w:t>
      </w:r>
      <w:r w:rsidRPr="008F3651">
        <w:rPr>
          <w:rFonts w:ascii="ＭＳ Ｐゴシック" w:eastAsia="ＭＳ Ｐゴシック" w:hAnsi="ＭＳ Ｐゴシック" w:cs="Times New Roman" w:hint="eastAsia"/>
          <w:color w:val="00B0F0"/>
          <w:sz w:val="24"/>
          <w:szCs w:val="24"/>
        </w:rPr>
        <w:t>）</w:t>
      </w:r>
    </w:p>
    <w:p w14:paraId="4EE22A93" w14:textId="09AA9DEF"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w:t>
      </w:r>
    </w:p>
    <w:p w14:paraId="55883B98" w14:textId="35EF193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16:50－17:30　座学③不随意運動の診断と治療（向井洋平）40分</w:t>
      </w:r>
    </w:p>
    <w:p w14:paraId="6663092A" w14:textId="71797F83"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bookmarkStart w:id="0" w:name="_Hlk132308872"/>
      <w:r w:rsidRPr="008F3651">
        <w:rPr>
          <w:rFonts w:ascii="ＭＳ Ｐゴシック" w:eastAsia="ＭＳ Ｐゴシック" w:hAnsi="ＭＳ Ｐゴシック" w:cs="Times New Roman" w:hint="eastAsia"/>
          <w:color w:val="000000" w:themeColor="text1"/>
          <w:sz w:val="24"/>
          <w:szCs w:val="24"/>
        </w:rPr>
        <w:t>休憩10分</w:t>
      </w:r>
    </w:p>
    <w:bookmarkEnd w:id="0"/>
    <w:p w14:paraId="1F3A3ED7" w14:textId="77777777" w:rsidR="00941E3A" w:rsidRDefault="00941E3A" w:rsidP="00941E3A">
      <w:pPr>
        <w:spacing w:line="280" w:lineRule="exact"/>
        <w:rPr>
          <w:rFonts w:ascii="ＭＳ Ｐゴシック" w:eastAsia="ＭＳ Ｐゴシック" w:hAnsi="ＭＳ Ｐゴシック" w:cs="Times New Roman"/>
          <w:color w:val="000000" w:themeColor="text1"/>
          <w:sz w:val="24"/>
          <w:szCs w:val="24"/>
        </w:rPr>
      </w:pPr>
      <w:r w:rsidRPr="00941E3A">
        <w:rPr>
          <w:rFonts w:ascii="ＭＳ Ｐゴシック" w:eastAsia="ＭＳ Ｐゴシック" w:hAnsi="ＭＳ Ｐゴシック" w:cs="Times New Roman" w:hint="eastAsia"/>
          <w:color w:val="000000" w:themeColor="text1"/>
          <w:sz w:val="24"/>
          <w:szCs w:val="24"/>
        </w:rPr>
        <w:t>17:40－18:20　座学④小脳失調症（水澤英洋先生）40分</w:t>
      </w:r>
    </w:p>
    <w:p w14:paraId="075C2CF6" w14:textId="77777777" w:rsidR="00941E3A" w:rsidRPr="008F3651" w:rsidRDefault="00941E3A" w:rsidP="00941E3A">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w:t>
      </w:r>
    </w:p>
    <w:p w14:paraId="3814A760" w14:textId="0E19FD62" w:rsidR="008F3651" w:rsidRPr="00C31076" w:rsidRDefault="008F3651" w:rsidP="008F3651">
      <w:pPr>
        <w:spacing w:line="280" w:lineRule="exact"/>
        <w:ind w:leftChars="1" w:left="283" w:hangingChars="117" w:hanging="281"/>
        <w:rPr>
          <w:rFonts w:ascii="ＭＳ Ｐゴシック" w:eastAsia="ＭＳ Ｐゴシック" w:hAnsi="ＭＳ Ｐゴシック" w:cs="Times New Roman"/>
          <w:color w:val="00B0F0"/>
          <w:sz w:val="24"/>
          <w:szCs w:val="24"/>
        </w:rPr>
      </w:pPr>
      <w:r w:rsidRPr="008F3651">
        <w:rPr>
          <w:rFonts w:ascii="ＭＳ Ｐゴシック" w:eastAsia="ＭＳ Ｐゴシック" w:hAnsi="ＭＳ Ｐゴシック" w:cs="Times New Roman" w:hint="eastAsia"/>
          <w:color w:val="00B0F0"/>
          <w:sz w:val="24"/>
          <w:szCs w:val="24"/>
        </w:rPr>
        <w:t>18:</w:t>
      </w:r>
      <w:r w:rsidR="00941E3A">
        <w:rPr>
          <w:rFonts w:ascii="ＭＳ Ｐゴシック" w:eastAsia="ＭＳ Ｐゴシック" w:hAnsi="ＭＳ Ｐゴシック" w:cs="Times New Roman" w:hint="eastAsia"/>
          <w:color w:val="00B0F0"/>
          <w:sz w:val="24"/>
          <w:szCs w:val="24"/>
        </w:rPr>
        <w:t>30</w:t>
      </w:r>
      <w:r w:rsidRPr="008F3651">
        <w:rPr>
          <w:rFonts w:ascii="ＭＳ Ｐゴシック" w:eastAsia="ＭＳ Ｐゴシック" w:hAnsi="ＭＳ Ｐゴシック" w:cs="Times New Roman" w:hint="eastAsia"/>
          <w:color w:val="00B0F0"/>
          <w:sz w:val="24"/>
          <w:szCs w:val="24"/>
        </w:rPr>
        <w:t>－19:</w:t>
      </w:r>
      <w:r w:rsidR="00941E3A">
        <w:rPr>
          <w:rFonts w:ascii="ＭＳ Ｐゴシック" w:eastAsia="ＭＳ Ｐゴシック" w:hAnsi="ＭＳ Ｐゴシック" w:cs="Times New Roman" w:hint="eastAsia"/>
          <w:color w:val="00B0F0"/>
          <w:sz w:val="24"/>
          <w:szCs w:val="24"/>
        </w:rPr>
        <w:t>30</w:t>
      </w:r>
      <w:r w:rsidRPr="008F3651">
        <w:rPr>
          <w:rFonts w:ascii="ＭＳ Ｐゴシック" w:eastAsia="ＭＳ Ｐゴシック" w:hAnsi="ＭＳ Ｐゴシック" w:cs="Times New Roman" w:hint="eastAsia"/>
          <w:color w:val="00B0F0"/>
          <w:sz w:val="24"/>
          <w:szCs w:val="24"/>
        </w:rPr>
        <w:t xml:space="preserve">　クリニカルカンファレンス　60分</w:t>
      </w:r>
    </w:p>
    <w:p w14:paraId="5E0FD951" w14:textId="77777777" w:rsidR="008F3651" w:rsidRPr="00941E3A" w:rsidRDefault="008F3651" w:rsidP="008F3651">
      <w:pPr>
        <w:spacing w:line="280" w:lineRule="exact"/>
        <w:ind w:leftChars="1" w:left="283" w:hangingChars="117" w:hanging="281"/>
        <w:rPr>
          <w:rFonts w:ascii="ＭＳ Ｐゴシック" w:eastAsia="ＭＳ Ｐゴシック" w:hAnsi="ＭＳ Ｐゴシック" w:cs="Times New Roman"/>
          <w:color w:val="00B0F0"/>
          <w:sz w:val="24"/>
          <w:szCs w:val="24"/>
        </w:rPr>
      </w:pPr>
    </w:p>
    <w:p w14:paraId="1BAB0727" w14:textId="0B65DE5A" w:rsidR="008F3651" w:rsidRPr="00C31076"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C31076">
        <w:rPr>
          <w:rFonts w:ascii="ＭＳ Ｐゴシック" w:eastAsia="ＭＳ Ｐゴシック" w:hAnsi="ＭＳ Ｐゴシック" w:cs="Times New Roman" w:hint="eastAsia"/>
          <w:color w:val="000000" w:themeColor="text1"/>
          <w:sz w:val="24"/>
          <w:szCs w:val="24"/>
        </w:rPr>
        <w:t>2023年7月18日（火）　平日</w:t>
      </w:r>
    </w:p>
    <w:p w14:paraId="0B3E2974"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8:30－ 9:10　座学⑤MSとNMO（山村隆先生）40分</w:t>
      </w:r>
    </w:p>
    <w:p w14:paraId="6AC90926" w14:textId="7B521DBA"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w:t>
      </w:r>
    </w:p>
    <w:p w14:paraId="3D70F7FB"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9:20－10:00　座学⑥認知症（プリオン病を含む）（塚本忠先生）40分</w:t>
      </w:r>
    </w:p>
    <w:p w14:paraId="31E637B8" w14:textId="184B652E"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w:t>
      </w:r>
    </w:p>
    <w:p w14:paraId="67F45805"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10:10－10:50　座学⑦神経画像（佐藤典子先生）40分</w:t>
      </w:r>
    </w:p>
    <w:p w14:paraId="23E1B147" w14:textId="1F754BE3"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w:t>
      </w:r>
    </w:p>
    <w:p w14:paraId="245AB521"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11:00－11:40　座学⑧筋疾患（大矢寧先生）40分</w:t>
      </w:r>
    </w:p>
    <w:p w14:paraId="46E37FA4" w14:textId="71ED0373"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休憩と昼食40分</w:t>
      </w:r>
    </w:p>
    <w:p w14:paraId="20A48973" w14:textId="66483625"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B0F0"/>
          <w:sz w:val="24"/>
          <w:szCs w:val="24"/>
        </w:rPr>
      </w:pPr>
      <w:r w:rsidRPr="008F3651">
        <w:rPr>
          <w:rFonts w:ascii="ＭＳ Ｐゴシック" w:eastAsia="ＭＳ Ｐゴシック" w:hAnsi="ＭＳ Ｐゴシック" w:cs="Times New Roman" w:hint="eastAsia"/>
          <w:color w:val="00B0F0"/>
          <w:sz w:val="24"/>
          <w:szCs w:val="24"/>
        </w:rPr>
        <w:t>11:45－12:15　レジデントの1週間、当院での研修の紹介（石原資）</w:t>
      </w:r>
    </w:p>
    <w:p w14:paraId="6339D692" w14:textId="2CAA57A0"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移動10分</w:t>
      </w:r>
    </w:p>
    <w:p w14:paraId="3CE9780E"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B0F0"/>
          <w:sz w:val="24"/>
          <w:szCs w:val="24"/>
        </w:rPr>
      </w:pPr>
      <w:r w:rsidRPr="008F3651">
        <w:rPr>
          <w:rFonts w:ascii="ＭＳ Ｐゴシック" w:eastAsia="ＭＳ Ｐゴシック" w:hAnsi="ＭＳ Ｐゴシック" w:cs="Times New Roman" w:hint="eastAsia"/>
          <w:color w:val="00B0F0"/>
          <w:sz w:val="24"/>
          <w:szCs w:val="24"/>
        </w:rPr>
        <w:t>12:30－13:20　当センター研究所見学50分</w:t>
      </w:r>
    </w:p>
    <w:p w14:paraId="63AF82D5" w14:textId="1DF070EA"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休憩10分（移動時間含む）</w:t>
      </w:r>
    </w:p>
    <w:p w14:paraId="5F3B05BC" w14:textId="21E583B3"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13:30－14:10　座学⑨てんかんの脳波（金澤恭子）40分</w:t>
      </w:r>
    </w:p>
    <w:p w14:paraId="7657EDC3" w14:textId="2C28880B"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休憩10分</w:t>
      </w:r>
    </w:p>
    <w:p w14:paraId="26494455" w14:textId="23B4DF3E"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14:20－15:00　座学⑩神経病理（髙尾昌樹）40分</w:t>
      </w:r>
    </w:p>
    <w:p w14:paraId="63CF3955" w14:textId="77777777"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8F3651">
        <w:rPr>
          <w:rFonts w:ascii="ＭＳ Ｐゴシック" w:eastAsia="ＭＳ Ｐゴシック" w:hAnsi="ＭＳ Ｐゴシック" w:cs="Times New Roman" w:hint="eastAsia"/>
          <w:color w:val="000000" w:themeColor="text1"/>
          <w:sz w:val="24"/>
          <w:szCs w:val="24"/>
        </w:rPr>
        <w:t>15:00－15:10　休憩10分</w:t>
      </w:r>
    </w:p>
    <w:p w14:paraId="1FD76485" w14:textId="227D4A34" w:rsidR="008F3651" w:rsidRPr="008F3651" w:rsidRDefault="00941E3A" w:rsidP="008F3651">
      <w:pPr>
        <w:spacing w:line="280" w:lineRule="exact"/>
        <w:ind w:leftChars="1" w:left="283" w:hangingChars="117" w:hanging="281"/>
        <w:rPr>
          <w:rFonts w:ascii="ＭＳ Ｐゴシック" w:eastAsia="ＭＳ Ｐゴシック" w:hAnsi="ＭＳ Ｐゴシック" w:cs="Times New Roman"/>
          <w:color w:val="000000" w:themeColor="text1"/>
          <w:sz w:val="24"/>
          <w:szCs w:val="24"/>
        </w:rPr>
      </w:pPr>
      <w:r w:rsidRPr="00941E3A">
        <w:rPr>
          <w:rFonts w:ascii="ＭＳ Ｐゴシック" w:eastAsia="ＭＳ Ｐゴシック" w:hAnsi="ＭＳ Ｐゴシック" w:cs="Times New Roman" w:hint="eastAsia"/>
          <w:color w:val="000000" w:themeColor="text1"/>
          <w:sz w:val="24"/>
          <w:szCs w:val="24"/>
        </w:rPr>
        <w:t>15:10－15:40　座学⑪</w:t>
      </w:r>
      <w:r w:rsidR="004A1E4D">
        <w:rPr>
          <w:rFonts w:ascii="ＭＳ Ｐゴシック" w:eastAsia="ＭＳ Ｐゴシック" w:hAnsi="ＭＳ Ｐゴシック" w:cs="Times New Roman" w:hint="eastAsia"/>
          <w:color w:val="000000" w:themeColor="text1"/>
          <w:sz w:val="24"/>
          <w:szCs w:val="24"/>
        </w:rPr>
        <w:t>脳卒中や</w:t>
      </w:r>
      <w:r w:rsidR="004A1E4D">
        <w:rPr>
          <w:rFonts w:ascii="ＭＳ Ｐゴシック" w:eastAsia="ＭＳ Ｐゴシック" w:hAnsi="ＭＳ Ｐゴシック" w:cs="Times New Roman"/>
          <w:color w:val="000000" w:themeColor="text1"/>
          <w:sz w:val="24"/>
          <w:szCs w:val="24"/>
        </w:rPr>
        <w:t>ALS</w:t>
      </w:r>
      <w:r w:rsidR="004A1E4D">
        <w:rPr>
          <w:rFonts w:ascii="ＭＳ Ｐゴシック" w:eastAsia="ＭＳ Ｐゴシック" w:hAnsi="ＭＳ Ｐゴシック" w:cs="Times New Roman" w:hint="eastAsia"/>
          <w:color w:val="000000" w:themeColor="text1"/>
          <w:sz w:val="24"/>
          <w:szCs w:val="24"/>
        </w:rPr>
        <w:t>に対する神経保護療法</w:t>
      </w:r>
      <w:r w:rsidRPr="00941E3A">
        <w:rPr>
          <w:rFonts w:ascii="ＭＳ Ｐゴシック" w:eastAsia="ＭＳ Ｐゴシック" w:hAnsi="ＭＳ Ｐゴシック" w:cs="Times New Roman" w:hint="eastAsia"/>
          <w:color w:val="000000" w:themeColor="text1"/>
          <w:sz w:val="24"/>
          <w:szCs w:val="24"/>
        </w:rPr>
        <w:t>（阿部康二、ビデオ講演）30分</w:t>
      </w:r>
    </w:p>
    <w:p w14:paraId="253818B6" w14:textId="162F4CA9" w:rsidR="008F3651" w:rsidRPr="008F3651" w:rsidRDefault="008F3651" w:rsidP="008F3651">
      <w:pPr>
        <w:spacing w:line="280" w:lineRule="exact"/>
        <w:ind w:leftChars="101" w:left="253" w:hangingChars="17" w:hanging="41"/>
        <w:rPr>
          <w:rFonts w:ascii="ＭＳ Ｐゴシック" w:eastAsia="ＭＳ Ｐゴシック" w:hAnsi="ＭＳ Ｐゴシック" w:cs="Times New Roman"/>
          <w:color w:val="00B0F0"/>
          <w:sz w:val="24"/>
          <w:szCs w:val="24"/>
        </w:rPr>
      </w:pPr>
      <w:r w:rsidRPr="008F3651">
        <w:rPr>
          <w:rFonts w:ascii="ＭＳ Ｐゴシック" w:eastAsia="ＭＳ Ｐゴシック" w:hAnsi="ＭＳ Ｐゴシック" w:cs="Times New Roman" w:hint="eastAsia"/>
          <w:color w:val="00B0F0"/>
          <w:sz w:val="24"/>
          <w:szCs w:val="24"/>
        </w:rPr>
        <w:t>休憩、アンケート 20分</w:t>
      </w:r>
    </w:p>
    <w:p w14:paraId="7418C226" w14:textId="174BCAB0" w:rsidR="008F3651" w:rsidRPr="008F3651" w:rsidRDefault="00941E3A" w:rsidP="008F3651">
      <w:pPr>
        <w:spacing w:line="280" w:lineRule="exact"/>
        <w:ind w:leftChars="1" w:left="283" w:hangingChars="117" w:hanging="281"/>
        <w:rPr>
          <w:rFonts w:ascii="ＭＳ Ｐゴシック" w:eastAsia="ＭＳ Ｐゴシック" w:hAnsi="ＭＳ Ｐゴシック" w:cs="Times New Roman"/>
          <w:color w:val="00B0F0"/>
          <w:sz w:val="24"/>
          <w:szCs w:val="24"/>
        </w:rPr>
      </w:pPr>
      <w:r w:rsidRPr="00941E3A">
        <w:rPr>
          <w:rFonts w:ascii="ＭＳ Ｐゴシック" w:eastAsia="ＭＳ Ｐゴシック" w:hAnsi="ＭＳ Ｐゴシック" w:cs="Times New Roman" w:hint="eastAsia"/>
          <w:color w:val="00B0F0"/>
          <w:sz w:val="24"/>
          <w:szCs w:val="24"/>
        </w:rPr>
        <w:t>16:00－16:30　修了証書授与、終わりの挨拶</w:t>
      </w:r>
    </w:p>
    <w:p w14:paraId="7B98713D" w14:textId="74DD294F" w:rsidR="008F3651" w:rsidRPr="008F3651" w:rsidRDefault="008F3651" w:rsidP="008F3651">
      <w:pPr>
        <w:spacing w:line="280" w:lineRule="exact"/>
        <w:ind w:leftChars="1" w:left="283" w:hangingChars="117" w:hanging="281"/>
        <w:rPr>
          <w:rFonts w:ascii="ＭＳ Ｐゴシック" w:eastAsia="ＭＳ Ｐゴシック" w:hAnsi="ＭＳ Ｐゴシック" w:cs="Times New Roman"/>
          <w:color w:val="00B0F0"/>
          <w:sz w:val="24"/>
          <w:szCs w:val="24"/>
        </w:rPr>
      </w:pPr>
    </w:p>
    <w:p w14:paraId="2D76436B" w14:textId="4D1CDA50" w:rsidR="00877619" w:rsidRPr="00C31076" w:rsidRDefault="00877619" w:rsidP="00900D84">
      <w:pPr>
        <w:rPr>
          <w:rFonts w:ascii="ＭＳ Ｐゴシック" w:eastAsia="ＭＳ Ｐゴシック" w:hAnsi="ＭＳ Ｐゴシック" w:cs="メイリオ"/>
          <w:sz w:val="24"/>
          <w:szCs w:val="24"/>
        </w:rPr>
      </w:pPr>
    </w:p>
    <w:p w14:paraId="66F01CFB" w14:textId="236B51CF" w:rsidR="00877619" w:rsidRPr="00C31076" w:rsidRDefault="00877619" w:rsidP="00900D84">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szCs w:val="24"/>
        </w:rPr>
        <w:t>青</w:t>
      </w:r>
      <w:r w:rsidR="00342F51" w:rsidRPr="00C31076">
        <w:rPr>
          <w:rFonts w:ascii="ＭＳ Ｐゴシック" w:eastAsia="ＭＳ Ｐゴシック" w:hAnsi="ＭＳ Ｐゴシック" w:cs="メイリオ" w:hint="eastAsia"/>
          <w:sz w:val="24"/>
          <w:szCs w:val="24"/>
        </w:rPr>
        <w:t>字</w:t>
      </w:r>
      <w:r w:rsidRPr="00C31076">
        <w:rPr>
          <w:rFonts w:ascii="ＭＳ Ｐゴシック" w:eastAsia="ＭＳ Ｐゴシック" w:hAnsi="ＭＳ Ｐゴシック" w:cs="メイリオ" w:hint="eastAsia"/>
          <w:sz w:val="24"/>
          <w:szCs w:val="24"/>
        </w:rPr>
        <w:t>は現地参加者のみが対象となります．</w:t>
      </w:r>
    </w:p>
    <w:p w14:paraId="2F6F679F" w14:textId="77777777" w:rsidR="00BA32DB" w:rsidRPr="00C31076" w:rsidRDefault="00BA32DB" w:rsidP="002E3D66">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sz w:val="24"/>
          <w:szCs w:val="24"/>
        </w:rPr>
        <w:br w:type="page"/>
      </w:r>
    </w:p>
    <w:p w14:paraId="5FE6FF93" w14:textId="77777777" w:rsidR="00BA32DB" w:rsidRPr="00C31076" w:rsidRDefault="00325419" w:rsidP="002E3D66">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szCs w:val="24"/>
        </w:rPr>
        <w:lastRenderedPageBreak/>
        <w:t>応募</w:t>
      </w:r>
      <w:r w:rsidR="00BA32DB" w:rsidRPr="00C31076">
        <w:rPr>
          <w:rFonts w:ascii="ＭＳ Ｐゴシック" w:eastAsia="ＭＳ Ｐゴシック" w:hAnsi="ＭＳ Ｐゴシック" w:cs="メイリオ" w:hint="eastAsia"/>
          <w:sz w:val="24"/>
          <w:szCs w:val="24"/>
        </w:rPr>
        <w:t>について</w:t>
      </w:r>
    </w:p>
    <w:p w14:paraId="3BE788D0" w14:textId="7121C577" w:rsidR="00325419" w:rsidRPr="00C31076" w:rsidRDefault="00325419" w:rsidP="00325419">
      <w:pPr>
        <w:pStyle w:val="a8"/>
        <w:numPr>
          <w:ilvl w:val="0"/>
          <w:numId w:val="7"/>
        </w:numPr>
        <w:ind w:leftChars="0"/>
        <w:rPr>
          <w:rFonts w:ascii="ＭＳ Ｐゴシック" w:eastAsia="ＭＳ Ｐゴシック" w:hAnsi="ＭＳ Ｐゴシック" w:cs="メイリオ"/>
          <w:sz w:val="24"/>
        </w:rPr>
      </w:pPr>
      <w:r w:rsidRPr="00C31076">
        <w:rPr>
          <w:rFonts w:ascii="ＭＳ Ｐゴシック" w:eastAsia="ＭＳ Ｐゴシック" w:hAnsi="ＭＳ Ｐゴシック" w:cs="メイリオ" w:hint="eastAsia"/>
          <w:sz w:val="24"/>
        </w:rPr>
        <w:t>本セミナーは</w:t>
      </w:r>
      <w:r w:rsidR="00825000" w:rsidRPr="00C31076">
        <w:rPr>
          <w:rFonts w:ascii="ＭＳ Ｐゴシック" w:eastAsia="ＭＳ Ｐゴシック" w:hAnsi="ＭＳ Ｐゴシック" w:cs="メイリオ" w:hint="eastAsia"/>
          <w:sz w:val="24"/>
        </w:rPr>
        <w:t>「脳神経内科学をもっと深く学びたい・臨床と研究の最前線に触れたい」と思っていらっしゃる若手医師の皆さんを</w:t>
      </w:r>
      <w:r w:rsidR="00BA32DB" w:rsidRPr="00C31076">
        <w:rPr>
          <w:rFonts w:ascii="ＭＳ Ｐゴシック" w:eastAsia="ＭＳ Ｐゴシック" w:hAnsi="ＭＳ Ｐゴシック" w:cs="メイリオ" w:hint="eastAsia"/>
          <w:sz w:val="24"/>
        </w:rPr>
        <w:t>対象としています</w:t>
      </w:r>
      <w:r w:rsidR="00877619" w:rsidRPr="00C31076">
        <w:rPr>
          <w:rFonts w:ascii="ＭＳ Ｐゴシック" w:eastAsia="ＭＳ Ｐゴシック" w:hAnsi="ＭＳ Ｐゴシック" w:cs="メイリオ" w:hint="eastAsia"/>
          <w:sz w:val="24"/>
        </w:rPr>
        <w:t>．</w:t>
      </w:r>
    </w:p>
    <w:p w14:paraId="3C78684F" w14:textId="613FE066" w:rsidR="00E93296" w:rsidRPr="00C31076" w:rsidRDefault="00E93296" w:rsidP="00B0127D">
      <w:pPr>
        <w:pStyle w:val="a8"/>
        <w:numPr>
          <w:ilvl w:val="0"/>
          <w:numId w:val="7"/>
        </w:numPr>
        <w:ind w:leftChars="0"/>
        <w:rPr>
          <w:rFonts w:ascii="ＭＳ Ｐゴシック" w:eastAsia="ＭＳ Ｐゴシック" w:hAnsi="ＭＳ Ｐゴシック" w:cs="メイリオ"/>
          <w:sz w:val="24"/>
        </w:rPr>
      </w:pPr>
      <w:r w:rsidRPr="00C31076">
        <w:rPr>
          <w:rFonts w:ascii="ＭＳ Ｐゴシック" w:eastAsia="ＭＳ Ｐゴシック" w:hAnsi="ＭＳ Ｐゴシック" w:cs="メイリオ" w:hint="eastAsia"/>
          <w:sz w:val="24"/>
        </w:rPr>
        <w:t>申し込み方法は</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申込用紙に</w:t>
      </w:r>
      <w:r w:rsidR="00342F51" w:rsidRPr="00C31076">
        <w:rPr>
          <w:rFonts w:ascii="ＭＳ Ｐゴシック" w:eastAsia="ＭＳ Ｐゴシック" w:hAnsi="ＭＳ Ｐゴシック" w:cs="メイリオ" w:hint="eastAsia"/>
          <w:sz w:val="24"/>
        </w:rPr>
        <w:t>必要事項をすべて</w:t>
      </w:r>
      <w:r w:rsidRPr="00C31076">
        <w:rPr>
          <w:rFonts w:ascii="ＭＳ Ｐゴシック" w:eastAsia="ＭＳ Ｐゴシック" w:hAnsi="ＭＳ Ｐゴシック" w:cs="メイリオ" w:hint="eastAsia"/>
          <w:sz w:val="24"/>
        </w:rPr>
        <w:t>記入し</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ワード形式にてメールに添付し</w:t>
      </w:r>
      <w:r w:rsidR="00877619" w:rsidRPr="00C31076">
        <w:rPr>
          <w:rFonts w:ascii="ＭＳ Ｐゴシック" w:eastAsia="ＭＳ Ｐゴシック" w:hAnsi="ＭＳ Ｐゴシック" w:cs="メイリオ" w:hint="eastAsia"/>
          <w:sz w:val="24"/>
        </w:rPr>
        <w:t>，</w:t>
      </w:r>
      <w:r w:rsidR="00342F51" w:rsidRPr="00C31076">
        <w:rPr>
          <w:rFonts w:ascii="ＭＳ Ｐゴシック" w:eastAsia="ＭＳ Ｐゴシック" w:hAnsi="ＭＳ Ｐゴシック" w:cs="メイリオ" w:hint="eastAsia"/>
          <w:sz w:val="24"/>
        </w:rPr>
        <w:t>向井洋平</w:t>
      </w:r>
      <w:r w:rsidR="00821828">
        <w:rPr>
          <w:rFonts w:ascii="ＭＳ Ｐゴシック" w:eastAsia="ＭＳ Ｐゴシック" w:hAnsi="ＭＳ Ｐゴシック" w:cs="メイリオ" w:hint="eastAsia"/>
          <w:sz w:val="24"/>
        </w:rPr>
        <w:t>宛に</w:t>
      </w:r>
      <w:r w:rsidR="00C43B7B" w:rsidRPr="00C31076">
        <w:rPr>
          <w:rFonts w:ascii="ＭＳ Ｐゴシック" w:eastAsia="ＭＳ Ｐゴシック" w:hAnsi="ＭＳ Ｐゴシック" w:cs="メイリオ" w:hint="eastAsia"/>
          <w:sz w:val="24"/>
        </w:rPr>
        <w:t>送ってください</w:t>
      </w:r>
      <w:r w:rsidR="00821828">
        <w:rPr>
          <w:rFonts w:ascii="ＭＳ Ｐゴシック" w:eastAsia="ＭＳ Ｐゴシック" w:hAnsi="ＭＳ Ｐゴシック" w:cs="メイリオ" w:hint="eastAsia"/>
          <w:sz w:val="24"/>
        </w:rPr>
        <w:t>．メールアドレスは</w:t>
      </w:r>
      <w:hyperlink r:id="rId8" w:history="1">
        <w:r w:rsidR="00821828" w:rsidRPr="009822F4">
          <w:rPr>
            <w:rStyle w:val="a7"/>
            <w:rFonts w:ascii="ＭＳ Ｐゴシック" w:eastAsia="ＭＳ Ｐゴシック" w:hAnsi="ＭＳ Ｐゴシック" w:cs="メイリオ"/>
            <w:sz w:val="24"/>
          </w:rPr>
          <w:t>seminar_neuro@ncnp.go.jp</w:t>
        </w:r>
      </w:hyperlink>
      <w:r w:rsidR="00821828">
        <w:rPr>
          <w:rFonts w:ascii="ＭＳ Ｐゴシック" w:eastAsia="ＭＳ Ｐゴシック" w:hAnsi="ＭＳ Ｐゴシック" w:cs="メイリオ" w:hint="eastAsia"/>
          <w:sz w:val="24"/>
        </w:rPr>
        <w:t>です</w:t>
      </w:r>
      <w:r w:rsidR="00941E3A">
        <w:rPr>
          <w:rFonts w:ascii="ＭＳ Ｐゴシック" w:eastAsia="ＭＳ Ｐゴシック" w:hAnsi="ＭＳ Ｐゴシック" w:cs="メイリオ" w:hint="eastAsia"/>
          <w:sz w:val="24"/>
        </w:rPr>
        <w:t>．</w:t>
      </w:r>
      <w:r w:rsidR="00B0127D" w:rsidRPr="00C31076">
        <w:rPr>
          <w:rFonts w:ascii="ＭＳ Ｐゴシック" w:eastAsia="ＭＳ Ｐゴシック" w:hAnsi="ＭＳ Ｐゴシック" w:cs="メイリオ" w:hint="eastAsia"/>
          <w:sz w:val="24"/>
        </w:rPr>
        <w:t>（</w:t>
      </w:r>
      <w:hyperlink r:id="rId9" w:history="1">
        <w:r w:rsidR="00C43B7B" w:rsidRPr="00C31076">
          <w:rPr>
            <w:rStyle w:val="a7"/>
            <w:rFonts w:ascii="ＭＳ Ｐゴシック" w:eastAsia="ＭＳ Ｐゴシック" w:hAnsi="ＭＳ Ｐゴシック" w:cs="メイリオ" w:hint="eastAsia"/>
            <w:sz w:val="24"/>
          </w:rPr>
          <w:t>C</w:t>
        </w:r>
        <w:r w:rsidR="00C43B7B" w:rsidRPr="00C31076">
          <w:rPr>
            <w:rStyle w:val="a7"/>
            <w:rFonts w:ascii="ＭＳ Ｐゴシック" w:eastAsia="ＭＳ Ｐゴシック" w:hAnsi="ＭＳ Ｐゴシック" w:cs="メイリオ"/>
            <w:sz w:val="24"/>
          </w:rPr>
          <w:t>Cで森裕子部長</w:t>
        </w:r>
        <w:r w:rsidR="00C43B7B" w:rsidRPr="00C31076">
          <w:rPr>
            <w:rStyle w:val="a7"/>
            <w:rFonts w:ascii="ＭＳ Ｐゴシック" w:eastAsia="ＭＳ Ｐゴシック" w:hAnsi="ＭＳ Ｐゴシック" w:cs="メイリオ" w:hint="eastAsia"/>
            <w:sz w:val="24"/>
          </w:rPr>
          <w:t xml:space="preserve">秘書 </w:t>
        </w:r>
        <w:r w:rsidR="00C43B7B" w:rsidRPr="00C31076">
          <w:rPr>
            <w:rStyle w:val="a7"/>
            <w:rFonts w:ascii="ＭＳ Ｐゴシック" w:eastAsia="ＭＳ Ｐゴシック" w:hAnsi="ＭＳ Ｐゴシック" w:cs="メイリオ"/>
            <w:sz w:val="24"/>
          </w:rPr>
          <w:t>moriyuko@ncnp.go.jp</w:t>
        </w:r>
      </w:hyperlink>
      <w:r w:rsidR="00B0127D" w:rsidRPr="00C31076">
        <w:rPr>
          <w:rFonts w:ascii="ＭＳ Ｐゴシック" w:eastAsia="ＭＳ Ｐゴシック" w:hAnsi="ＭＳ Ｐゴシック" w:cs="メイリオ"/>
          <w:sz w:val="24"/>
        </w:rPr>
        <w:t xml:space="preserve"> </w:t>
      </w:r>
      <w:r w:rsidR="00B0127D" w:rsidRPr="00C31076">
        <w:rPr>
          <w:rFonts w:ascii="ＭＳ Ｐゴシック" w:eastAsia="ＭＳ Ｐゴシック" w:hAnsi="ＭＳ Ｐゴシック" w:cs="メイリオ" w:hint="eastAsia"/>
          <w:sz w:val="24"/>
        </w:rPr>
        <w:t>にも送っていただけますと助かります）</w:t>
      </w:r>
      <w:r w:rsidR="00877619" w:rsidRPr="00C31076">
        <w:rPr>
          <w:rFonts w:ascii="ＭＳ Ｐゴシック" w:eastAsia="ＭＳ Ｐゴシック" w:hAnsi="ＭＳ Ｐゴシック" w:cs="メイリオ" w:hint="eastAsia"/>
          <w:sz w:val="24"/>
        </w:rPr>
        <w:t>．</w:t>
      </w:r>
      <w:r w:rsidR="00941E3A" w:rsidRPr="00941E3A">
        <w:rPr>
          <w:rFonts w:ascii="ＭＳ Ｐゴシック" w:eastAsia="ＭＳ Ｐゴシック" w:hAnsi="ＭＳ Ｐゴシック" w:cs="メイリオ" w:hint="eastAsia"/>
          <w:sz w:val="24"/>
        </w:rPr>
        <w:t>向井洋平</w:t>
      </w:r>
      <w:r w:rsidR="00941E3A">
        <w:rPr>
          <w:rFonts w:ascii="ＭＳ Ｐゴシック" w:eastAsia="ＭＳ Ｐゴシック" w:hAnsi="ＭＳ Ｐゴシック" w:cs="メイリオ" w:hint="eastAsia"/>
          <w:sz w:val="24"/>
        </w:rPr>
        <w:t>もしくは</w:t>
      </w:r>
      <w:r w:rsidR="00941E3A" w:rsidRPr="00941E3A">
        <w:rPr>
          <w:rFonts w:ascii="ＭＳ Ｐゴシック" w:eastAsia="ＭＳ Ｐゴシック" w:hAnsi="ＭＳ Ｐゴシック" w:cs="メイリオ" w:hint="eastAsia"/>
          <w:sz w:val="24"/>
        </w:rPr>
        <w:t>勝元敦子</w:t>
      </w:r>
      <w:r w:rsidR="00B02F52">
        <w:rPr>
          <w:rFonts w:ascii="ＭＳ Ｐゴシック" w:eastAsia="ＭＳ Ｐゴシック" w:hAnsi="ＭＳ Ｐゴシック" w:cs="メイリオ" w:hint="eastAsia"/>
          <w:sz w:val="24"/>
        </w:rPr>
        <w:t>もしくは小田真司</w:t>
      </w:r>
      <w:r w:rsidR="00941E3A">
        <w:rPr>
          <w:rFonts w:ascii="ＭＳ Ｐゴシック" w:eastAsia="ＭＳ Ｐゴシック" w:hAnsi="ＭＳ Ｐゴシック" w:cs="メイリオ" w:hint="eastAsia"/>
          <w:sz w:val="24"/>
        </w:rPr>
        <w:t>が</w:t>
      </w:r>
      <w:r w:rsidRPr="00C31076">
        <w:rPr>
          <w:rFonts w:ascii="ＭＳ Ｐゴシック" w:eastAsia="ＭＳ Ｐゴシック" w:hAnsi="ＭＳ Ｐゴシック" w:cs="メイリオ" w:hint="eastAsia"/>
          <w:sz w:val="24"/>
        </w:rPr>
        <w:t>3日以内に返事をいたします</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もし返事が届かない場合は</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当施設のインターネットセキュリティーの干渉で当方へメールが届かない</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迷惑メール認定されているなどの可能性があります</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電話にてご確認ください（平日日中の代表連絡番号0</w:t>
      </w:r>
      <w:r w:rsidRPr="00C31076">
        <w:rPr>
          <w:rFonts w:ascii="ＭＳ Ｐゴシック" w:eastAsia="ＭＳ Ｐゴシック" w:hAnsi="ＭＳ Ｐゴシック" w:cs="メイリオ"/>
          <w:sz w:val="24"/>
        </w:rPr>
        <w:t>42-341-2711</w:t>
      </w:r>
      <w:r w:rsidRPr="00C31076">
        <w:rPr>
          <w:rFonts w:ascii="ＭＳ Ｐゴシック" w:eastAsia="ＭＳ Ｐゴシック" w:hAnsi="ＭＳ Ｐゴシック" w:cs="メイリオ" w:hint="eastAsia"/>
          <w:sz w:val="24"/>
        </w:rPr>
        <w:t>）</w:t>
      </w:r>
      <w:r w:rsidR="00877619" w:rsidRPr="00C31076">
        <w:rPr>
          <w:rFonts w:ascii="ＭＳ Ｐゴシック" w:eastAsia="ＭＳ Ｐゴシック" w:hAnsi="ＭＳ Ｐゴシック" w:cs="メイリオ" w:hint="eastAsia"/>
          <w:sz w:val="24"/>
        </w:rPr>
        <w:t>．</w:t>
      </w:r>
    </w:p>
    <w:p w14:paraId="724662E2" w14:textId="18595C2A" w:rsidR="00325419" w:rsidRPr="00C31076" w:rsidRDefault="00941E3A" w:rsidP="00114D08">
      <w:pPr>
        <w:pStyle w:val="a8"/>
        <w:numPr>
          <w:ilvl w:val="0"/>
          <w:numId w:val="7"/>
        </w:numPr>
        <w:ind w:leftChars="0"/>
        <w:rPr>
          <w:rFonts w:ascii="ＭＳ Ｐゴシック" w:eastAsia="ＭＳ Ｐゴシック" w:hAnsi="ＭＳ Ｐゴシック" w:cs="メイリオ"/>
          <w:sz w:val="24"/>
        </w:rPr>
      </w:pPr>
      <w:r>
        <w:rPr>
          <w:rFonts w:ascii="ＭＳ Ｐゴシック" w:eastAsia="ＭＳ Ｐゴシック" w:hAnsi="ＭＳ Ｐゴシック" w:cs="メイリオ" w:hint="eastAsia"/>
          <w:sz w:val="24"/>
        </w:rPr>
        <w:t>「</w:t>
      </w:r>
      <w:r w:rsidR="00FA4408">
        <w:rPr>
          <w:rFonts w:ascii="ＭＳ Ｐゴシック" w:eastAsia="ＭＳ Ｐゴシック" w:hAnsi="ＭＳ Ｐゴシック" w:cs="メイリオ" w:hint="eastAsia"/>
          <w:sz w:val="24"/>
        </w:rPr>
        <w:t>現地参加</w:t>
      </w:r>
      <w:r>
        <w:rPr>
          <w:rFonts w:ascii="ＭＳ Ｐゴシック" w:eastAsia="ＭＳ Ｐゴシック" w:hAnsi="ＭＳ Ｐゴシック" w:cs="メイリオ" w:hint="eastAsia"/>
          <w:sz w:val="24"/>
        </w:rPr>
        <w:t>」</w:t>
      </w:r>
      <w:r w:rsidR="00FA4408">
        <w:rPr>
          <w:rFonts w:ascii="ＭＳ Ｐゴシック" w:eastAsia="ＭＳ Ｐゴシック" w:hAnsi="ＭＳ Ｐゴシック" w:cs="メイリオ" w:hint="eastAsia"/>
          <w:sz w:val="24"/>
        </w:rPr>
        <w:t>と</w:t>
      </w:r>
      <w:r>
        <w:rPr>
          <w:rFonts w:ascii="ＭＳ Ｐゴシック" w:eastAsia="ＭＳ Ｐゴシック" w:hAnsi="ＭＳ Ｐゴシック" w:cs="メイリオ" w:hint="eastAsia"/>
          <w:sz w:val="24"/>
        </w:rPr>
        <w:t>「</w:t>
      </w:r>
      <w:r w:rsidR="00FA4408">
        <w:rPr>
          <w:rFonts w:ascii="ＭＳ Ｐゴシック" w:eastAsia="ＭＳ Ｐゴシック" w:hAnsi="ＭＳ Ｐゴシック" w:cs="メイリオ" w:hint="eastAsia"/>
          <w:sz w:val="24"/>
        </w:rPr>
        <w:t>後日のオンデマンド視聴</w:t>
      </w:r>
      <w:r>
        <w:rPr>
          <w:rFonts w:ascii="ＭＳ Ｐゴシック" w:eastAsia="ＭＳ Ｐゴシック" w:hAnsi="ＭＳ Ｐゴシック" w:cs="メイリオ" w:hint="eastAsia"/>
          <w:sz w:val="24"/>
        </w:rPr>
        <w:t>」</w:t>
      </w:r>
      <w:r w:rsidR="00FA4408">
        <w:rPr>
          <w:rFonts w:ascii="ＭＳ Ｐゴシック" w:eastAsia="ＭＳ Ｐゴシック" w:hAnsi="ＭＳ Ｐゴシック" w:cs="メイリオ" w:hint="eastAsia"/>
          <w:sz w:val="24"/>
        </w:rPr>
        <w:t>の選択式です．現地参加の方も後日オンデマンド視聴はできます</w:t>
      </w:r>
      <w:r w:rsidR="001375D1">
        <w:rPr>
          <w:rFonts w:ascii="ＭＳ Ｐゴシック" w:eastAsia="ＭＳ Ｐゴシック" w:hAnsi="ＭＳ Ｐゴシック" w:cs="メイリオ" w:hint="eastAsia"/>
          <w:sz w:val="24"/>
        </w:rPr>
        <w:t>（追加料金なし）</w:t>
      </w:r>
      <w:r w:rsidR="00FA4408">
        <w:rPr>
          <w:rFonts w:ascii="ＭＳ Ｐゴシック" w:eastAsia="ＭＳ Ｐゴシック" w:hAnsi="ＭＳ Ｐゴシック" w:cs="メイリオ" w:hint="eastAsia"/>
          <w:sz w:val="24"/>
        </w:rPr>
        <w:t>．オンデマンド視聴は</w:t>
      </w:r>
      <w:r w:rsidR="00FA4408" w:rsidRPr="00FA4408">
        <w:rPr>
          <w:rFonts w:ascii="ＭＳ Ｐゴシック" w:eastAsia="ＭＳ Ｐゴシック" w:hAnsi="ＭＳ Ｐゴシック" w:cs="メイリオ" w:hint="eastAsia"/>
          <w:sz w:val="24"/>
        </w:rPr>
        <w:t>2023年10月頃-2024年</w:t>
      </w:r>
      <w:r w:rsidR="00D70438">
        <w:rPr>
          <w:rFonts w:ascii="ＭＳ Ｐゴシック" w:eastAsia="ＭＳ Ｐゴシック" w:hAnsi="ＭＳ Ｐゴシック" w:cs="メイリオ"/>
          <w:sz w:val="24"/>
        </w:rPr>
        <w:t>3</w:t>
      </w:r>
      <w:r w:rsidR="00FA4408" w:rsidRPr="00FA4408">
        <w:rPr>
          <w:rFonts w:ascii="ＭＳ Ｐゴシック" w:eastAsia="ＭＳ Ｐゴシック" w:hAnsi="ＭＳ Ｐゴシック" w:cs="メイリオ" w:hint="eastAsia"/>
          <w:sz w:val="24"/>
        </w:rPr>
        <w:t>月末まで</w:t>
      </w:r>
      <w:r w:rsidR="00FA4408">
        <w:rPr>
          <w:rFonts w:ascii="ＭＳ Ｐゴシック" w:eastAsia="ＭＳ Ｐゴシック" w:hAnsi="ＭＳ Ｐゴシック" w:cs="メイリオ" w:hint="eastAsia"/>
          <w:sz w:val="24"/>
        </w:rPr>
        <w:t>の期限付き公開を予定しています．セミナー当日のリアルタイム配信はありません．</w:t>
      </w:r>
      <w:r w:rsidR="00900D84" w:rsidRPr="00C31076">
        <w:rPr>
          <w:rFonts w:ascii="ＭＳ Ｐゴシック" w:eastAsia="ＭＳ Ｐゴシック" w:hAnsi="ＭＳ Ｐゴシック" w:cs="メイリオ" w:hint="eastAsia"/>
          <w:sz w:val="24"/>
        </w:rPr>
        <w:t>募集人数は</w:t>
      </w:r>
      <w:r w:rsidR="000538C8" w:rsidRPr="00C31076">
        <w:rPr>
          <w:rFonts w:ascii="ＭＳ Ｐゴシック" w:eastAsia="ＭＳ Ｐゴシック" w:hAnsi="ＭＳ Ｐゴシック" w:cs="メイリオ" w:hint="eastAsia"/>
          <w:sz w:val="24"/>
        </w:rPr>
        <w:t>現地参加</w:t>
      </w:r>
      <w:r w:rsidR="00FA4408">
        <w:rPr>
          <w:rFonts w:ascii="ＭＳ Ｐゴシック" w:eastAsia="ＭＳ Ｐゴシック" w:hAnsi="ＭＳ Ｐゴシック" w:cs="メイリオ" w:hint="eastAsia"/>
          <w:sz w:val="24"/>
        </w:rPr>
        <w:t>3</w:t>
      </w:r>
      <w:r w:rsidR="000538C8" w:rsidRPr="00C31076">
        <w:rPr>
          <w:rFonts w:ascii="ＭＳ Ｐゴシック" w:eastAsia="ＭＳ Ｐゴシック" w:hAnsi="ＭＳ Ｐゴシック" w:cs="メイリオ"/>
          <w:sz w:val="24"/>
        </w:rPr>
        <w:t>0</w:t>
      </w:r>
      <w:r w:rsidR="00BA32DB" w:rsidRPr="00C31076">
        <w:rPr>
          <w:rFonts w:ascii="ＭＳ Ｐゴシック" w:eastAsia="ＭＳ Ｐゴシック" w:hAnsi="ＭＳ Ｐゴシック" w:cs="メイリオ" w:hint="eastAsia"/>
          <w:sz w:val="24"/>
        </w:rPr>
        <w:t>名</w:t>
      </w:r>
      <w:r w:rsidR="00342F51" w:rsidRPr="00C31076">
        <w:rPr>
          <w:rFonts w:ascii="ＭＳ Ｐゴシック" w:eastAsia="ＭＳ Ｐゴシック" w:hAnsi="ＭＳ Ｐゴシック" w:cs="メイリオ" w:hint="eastAsia"/>
          <w:sz w:val="24"/>
        </w:rPr>
        <w:t>まで</w:t>
      </w:r>
      <w:r w:rsidR="00877619" w:rsidRPr="00C31076">
        <w:rPr>
          <w:rFonts w:ascii="ＭＳ Ｐゴシック" w:eastAsia="ＭＳ Ｐゴシック" w:hAnsi="ＭＳ Ｐゴシック" w:cs="メイリオ" w:hint="eastAsia"/>
          <w:sz w:val="24"/>
        </w:rPr>
        <w:t>，</w:t>
      </w:r>
      <w:r w:rsidR="00FA4408">
        <w:rPr>
          <w:rFonts w:ascii="ＭＳ Ｐゴシック" w:eastAsia="ＭＳ Ｐゴシック" w:hAnsi="ＭＳ Ｐゴシック" w:cs="メイリオ" w:hint="eastAsia"/>
          <w:sz w:val="24"/>
        </w:rPr>
        <w:t>オンデマンド視聴</w:t>
      </w:r>
      <w:r w:rsidR="00FA4408" w:rsidRPr="00C31076">
        <w:rPr>
          <w:rFonts w:ascii="ＭＳ Ｐゴシック" w:eastAsia="ＭＳ Ｐゴシック" w:hAnsi="ＭＳ Ｐゴシック" w:cs="メイリオ"/>
          <w:sz w:val="24"/>
        </w:rPr>
        <w:t>10</w:t>
      </w:r>
      <w:r w:rsidR="00FA4408" w:rsidRPr="00C31076">
        <w:rPr>
          <w:rFonts w:ascii="ＭＳ Ｐゴシック" w:eastAsia="ＭＳ Ｐゴシック" w:hAnsi="ＭＳ Ｐゴシック" w:cs="メイリオ" w:hint="eastAsia"/>
          <w:sz w:val="24"/>
        </w:rPr>
        <w:t>0名まで</w:t>
      </w:r>
      <w:r w:rsidR="000538C8" w:rsidRPr="00C31076">
        <w:rPr>
          <w:rFonts w:ascii="ＭＳ Ｐゴシック" w:eastAsia="ＭＳ Ｐゴシック" w:hAnsi="ＭＳ Ｐゴシック" w:cs="メイリオ" w:hint="eastAsia"/>
          <w:sz w:val="24"/>
        </w:rPr>
        <w:t>です．</w:t>
      </w:r>
      <w:r w:rsidR="00325419" w:rsidRPr="00C31076">
        <w:rPr>
          <w:rFonts w:ascii="ＭＳ Ｐゴシック" w:eastAsia="ＭＳ Ｐゴシック" w:hAnsi="ＭＳ Ｐゴシック" w:cs="メイリオ" w:hint="eastAsia"/>
          <w:sz w:val="24"/>
        </w:rPr>
        <w:t>締め切りは</w:t>
      </w:r>
      <w:r w:rsidR="00D70438">
        <w:rPr>
          <w:rFonts w:ascii="ＭＳ Ｐゴシック" w:eastAsia="ＭＳ Ｐゴシック" w:hAnsi="ＭＳ Ｐゴシック" w:cs="メイリオ" w:hint="eastAsia"/>
          <w:sz w:val="24"/>
        </w:rPr>
        <w:t>2023年</w:t>
      </w:r>
      <w:r w:rsidR="00342F51" w:rsidRPr="00C31076">
        <w:rPr>
          <w:rFonts w:ascii="ＭＳ Ｐゴシック" w:eastAsia="ＭＳ Ｐゴシック" w:hAnsi="ＭＳ Ｐゴシック" w:cs="メイリオ"/>
          <w:sz w:val="24"/>
        </w:rPr>
        <w:t>6</w:t>
      </w:r>
      <w:r w:rsidR="00325419" w:rsidRPr="00C31076">
        <w:rPr>
          <w:rFonts w:ascii="ＭＳ Ｐゴシック" w:eastAsia="ＭＳ Ｐゴシック" w:hAnsi="ＭＳ Ｐゴシック" w:cs="メイリオ" w:hint="eastAsia"/>
          <w:sz w:val="24"/>
        </w:rPr>
        <w:t>月</w:t>
      </w:r>
      <w:r w:rsidR="00C43B7B" w:rsidRPr="00C31076">
        <w:rPr>
          <w:rFonts w:ascii="ＭＳ Ｐゴシック" w:eastAsia="ＭＳ Ｐゴシック" w:hAnsi="ＭＳ Ｐゴシック" w:cs="メイリオ" w:hint="eastAsia"/>
          <w:sz w:val="24"/>
        </w:rPr>
        <w:t>1</w:t>
      </w:r>
      <w:r w:rsidR="00D70438">
        <w:rPr>
          <w:rFonts w:ascii="ＭＳ Ｐゴシック" w:eastAsia="ＭＳ Ｐゴシック" w:hAnsi="ＭＳ Ｐゴシック" w:cs="メイリオ"/>
          <w:sz w:val="24"/>
        </w:rPr>
        <w:t>8</w:t>
      </w:r>
      <w:r w:rsidR="00325419" w:rsidRPr="00C31076">
        <w:rPr>
          <w:rFonts w:ascii="ＭＳ Ｐゴシック" w:eastAsia="ＭＳ Ｐゴシック" w:hAnsi="ＭＳ Ｐゴシック" w:cs="メイリオ" w:hint="eastAsia"/>
          <w:sz w:val="24"/>
        </w:rPr>
        <w:t>日（</w:t>
      </w:r>
      <w:r w:rsidR="00D70438">
        <w:rPr>
          <w:rFonts w:ascii="ＭＳ Ｐゴシック" w:eastAsia="ＭＳ Ｐゴシック" w:hAnsi="ＭＳ Ｐゴシック" w:cs="メイリオ" w:hint="eastAsia"/>
          <w:sz w:val="24"/>
        </w:rPr>
        <w:t>日</w:t>
      </w:r>
      <w:r w:rsidR="00325419" w:rsidRPr="00C31076">
        <w:rPr>
          <w:rFonts w:ascii="ＭＳ Ｐゴシック" w:eastAsia="ＭＳ Ｐゴシック" w:hAnsi="ＭＳ Ｐゴシック" w:cs="メイリオ" w:hint="eastAsia"/>
          <w:sz w:val="24"/>
        </w:rPr>
        <w:t>）です</w:t>
      </w:r>
      <w:r w:rsidR="000538C8" w:rsidRPr="00C31076">
        <w:rPr>
          <w:rFonts w:ascii="ＭＳ Ｐゴシック" w:eastAsia="ＭＳ Ｐゴシック" w:hAnsi="ＭＳ Ｐゴシック" w:cs="メイリオ" w:hint="eastAsia"/>
          <w:sz w:val="24"/>
        </w:rPr>
        <w:t>．</w:t>
      </w:r>
      <w:r w:rsidR="00065275" w:rsidRPr="00C31076">
        <w:rPr>
          <w:rFonts w:ascii="ＭＳ Ｐゴシック" w:eastAsia="ＭＳ Ｐゴシック" w:hAnsi="ＭＳ Ｐゴシック" w:cs="メイリオ" w:hint="eastAsia"/>
          <w:sz w:val="24"/>
        </w:rPr>
        <w:t>定員に達した時点で</w:t>
      </w:r>
      <w:r w:rsidR="000538C8" w:rsidRPr="00C31076">
        <w:rPr>
          <w:rFonts w:ascii="ＭＳ Ｐゴシック" w:eastAsia="ＭＳ Ｐゴシック" w:hAnsi="ＭＳ Ｐゴシック" w:cs="メイリオ" w:hint="eastAsia"/>
          <w:sz w:val="24"/>
        </w:rPr>
        <w:t>それぞれ</w:t>
      </w:r>
      <w:r w:rsidR="00065275" w:rsidRPr="00C31076">
        <w:rPr>
          <w:rFonts w:ascii="ＭＳ Ｐゴシック" w:eastAsia="ＭＳ Ｐゴシック" w:hAnsi="ＭＳ Ｐゴシック" w:cs="メイリオ" w:hint="eastAsia"/>
          <w:sz w:val="24"/>
        </w:rPr>
        <w:t>募集終了となります</w:t>
      </w:r>
      <w:r w:rsidR="00877619" w:rsidRPr="00C31076">
        <w:rPr>
          <w:rFonts w:ascii="ＭＳ Ｐゴシック" w:eastAsia="ＭＳ Ｐゴシック" w:hAnsi="ＭＳ Ｐゴシック" w:cs="メイリオ" w:hint="eastAsia"/>
          <w:sz w:val="24"/>
        </w:rPr>
        <w:t>．</w:t>
      </w:r>
      <w:r w:rsidR="00325419" w:rsidRPr="00C31076">
        <w:rPr>
          <w:rFonts w:ascii="ＭＳ Ｐゴシック" w:eastAsia="ＭＳ Ｐゴシック" w:hAnsi="ＭＳ Ｐゴシック" w:cs="メイリオ" w:hint="eastAsia"/>
          <w:sz w:val="24"/>
        </w:rPr>
        <w:t>短時間に定員を大幅に超える</w:t>
      </w:r>
      <w:r w:rsidR="00BA32DB" w:rsidRPr="00C31076">
        <w:rPr>
          <w:rFonts w:ascii="ＭＳ Ｐゴシック" w:eastAsia="ＭＳ Ｐゴシック" w:hAnsi="ＭＳ Ｐゴシック" w:cs="メイリオ" w:hint="eastAsia"/>
          <w:sz w:val="24"/>
        </w:rPr>
        <w:t>応募</w:t>
      </w:r>
      <w:r w:rsidR="00325419" w:rsidRPr="00C31076">
        <w:rPr>
          <w:rFonts w:ascii="ＭＳ Ｐゴシック" w:eastAsia="ＭＳ Ｐゴシック" w:hAnsi="ＭＳ Ｐゴシック" w:cs="メイリオ" w:hint="eastAsia"/>
          <w:sz w:val="24"/>
        </w:rPr>
        <w:t>があった</w:t>
      </w:r>
      <w:r w:rsidR="00BA32DB" w:rsidRPr="00C31076">
        <w:rPr>
          <w:rFonts w:ascii="ＭＳ Ｐゴシック" w:eastAsia="ＭＳ Ｐゴシック" w:hAnsi="ＭＳ Ｐゴシック" w:cs="メイリオ" w:hint="eastAsia"/>
          <w:sz w:val="24"/>
        </w:rPr>
        <w:t>場合は</w:t>
      </w:r>
      <w:r w:rsidR="000538C8" w:rsidRPr="00C31076">
        <w:rPr>
          <w:rFonts w:ascii="ＭＳ Ｐゴシック" w:eastAsia="ＭＳ Ｐゴシック" w:hAnsi="ＭＳ Ｐゴシック" w:cs="メイリオ" w:hint="eastAsia"/>
          <w:sz w:val="24"/>
        </w:rPr>
        <w:t>，締め切り</w:t>
      </w:r>
      <w:r w:rsidR="00352569" w:rsidRPr="00C31076">
        <w:rPr>
          <w:rFonts w:ascii="ＭＳ Ｐゴシック" w:eastAsia="ＭＳ Ｐゴシック" w:hAnsi="ＭＳ Ｐゴシック" w:cs="メイリオ" w:hint="eastAsia"/>
          <w:sz w:val="24"/>
        </w:rPr>
        <w:t>前に申込受付を終了し</w:t>
      </w:r>
      <w:r w:rsidR="00877619" w:rsidRPr="00C31076">
        <w:rPr>
          <w:rFonts w:ascii="ＭＳ Ｐゴシック" w:eastAsia="ＭＳ Ｐゴシック" w:hAnsi="ＭＳ Ｐゴシック" w:cs="メイリオ" w:hint="eastAsia"/>
          <w:sz w:val="24"/>
        </w:rPr>
        <w:t>，</w:t>
      </w:r>
      <w:r w:rsidR="00325419" w:rsidRPr="00C31076">
        <w:rPr>
          <w:rFonts w:ascii="ＭＳ Ｐゴシック" w:eastAsia="ＭＳ Ｐゴシック" w:hAnsi="ＭＳ Ｐゴシック" w:cs="メイリオ" w:hint="eastAsia"/>
          <w:sz w:val="24"/>
        </w:rPr>
        <w:t>抽選を行</w:t>
      </w:r>
      <w:r w:rsidR="00342F51" w:rsidRPr="00C31076">
        <w:rPr>
          <w:rFonts w:ascii="ＭＳ Ｐゴシック" w:eastAsia="ＭＳ Ｐゴシック" w:hAnsi="ＭＳ Ｐゴシック" w:cs="メイリオ" w:hint="eastAsia"/>
          <w:sz w:val="24"/>
        </w:rPr>
        <w:t>うこともあります</w:t>
      </w:r>
      <w:r w:rsidR="00877619" w:rsidRPr="00C31076">
        <w:rPr>
          <w:rFonts w:ascii="ＭＳ Ｐゴシック" w:eastAsia="ＭＳ Ｐゴシック" w:hAnsi="ＭＳ Ｐゴシック" w:cs="メイリオ" w:hint="eastAsia"/>
          <w:sz w:val="24"/>
        </w:rPr>
        <w:t>．</w:t>
      </w:r>
    </w:p>
    <w:p w14:paraId="3853BB91" w14:textId="1C7AEF05" w:rsidR="00325419" w:rsidRDefault="000538C8" w:rsidP="002E3D66">
      <w:pPr>
        <w:pStyle w:val="a8"/>
        <w:numPr>
          <w:ilvl w:val="0"/>
          <w:numId w:val="7"/>
        </w:numPr>
        <w:ind w:leftChars="0"/>
        <w:rPr>
          <w:rFonts w:ascii="ＭＳ Ｐゴシック" w:eastAsia="ＭＳ Ｐゴシック" w:hAnsi="ＭＳ Ｐゴシック" w:cs="メイリオ"/>
          <w:sz w:val="24"/>
        </w:rPr>
      </w:pPr>
      <w:r w:rsidRPr="00C31076">
        <w:rPr>
          <w:rFonts w:ascii="ＭＳ Ｐゴシック" w:eastAsia="ＭＳ Ｐゴシック" w:hAnsi="ＭＳ Ｐゴシック" w:cs="メイリオ" w:hint="eastAsia"/>
          <w:sz w:val="24"/>
        </w:rPr>
        <w:t>現地参加者の</w:t>
      </w:r>
      <w:r w:rsidR="00325419" w:rsidRPr="00C31076">
        <w:rPr>
          <w:rFonts w:ascii="ＭＳ Ｐゴシック" w:eastAsia="ＭＳ Ｐゴシック" w:hAnsi="ＭＳ Ｐゴシック" w:cs="メイリオ" w:hint="eastAsia"/>
          <w:sz w:val="24"/>
        </w:rPr>
        <w:t>受講料は10,000円</w:t>
      </w:r>
      <w:r w:rsidR="00877619" w:rsidRPr="00C31076">
        <w:rPr>
          <w:rFonts w:ascii="ＭＳ Ｐゴシック" w:eastAsia="ＭＳ Ｐゴシック" w:hAnsi="ＭＳ Ｐゴシック" w:cs="メイリオ" w:hint="eastAsia"/>
          <w:sz w:val="24"/>
        </w:rPr>
        <w:t>，</w:t>
      </w:r>
      <w:r w:rsidR="00325419" w:rsidRPr="00C31076">
        <w:rPr>
          <w:rFonts w:ascii="ＭＳ Ｐゴシック" w:eastAsia="ＭＳ Ｐゴシック" w:hAnsi="ＭＳ Ｐゴシック" w:cs="メイリオ" w:hint="eastAsia"/>
          <w:sz w:val="24"/>
        </w:rPr>
        <w:t>当日現地で現金でのお支払いをお願いします</w:t>
      </w:r>
      <w:r w:rsidR="00877619" w:rsidRPr="00C31076">
        <w:rPr>
          <w:rFonts w:ascii="ＭＳ Ｐゴシック" w:eastAsia="ＭＳ Ｐゴシック" w:hAnsi="ＭＳ Ｐゴシック" w:cs="メイリオ" w:hint="eastAsia"/>
          <w:sz w:val="24"/>
        </w:rPr>
        <w:t>．</w:t>
      </w:r>
      <w:r w:rsidR="00C57553">
        <w:rPr>
          <w:rFonts w:ascii="ＭＳ Ｐゴシック" w:eastAsia="ＭＳ Ｐゴシック" w:hAnsi="ＭＳ Ｐゴシック" w:cs="メイリオ" w:hint="eastAsia"/>
          <w:sz w:val="24"/>
        </w:rPr>
        <w:t>2日間の昼食の代金も含まれています．</w:t>
      </w:r>
    </w:p>
    <w:p w14:paraId="7E430795" w14:textId="68640B56" w:rsidR="00690CA8" w:rsidRPr="00C31076" w:rsidRDefault="00690CA8" w:rsidP="002E3D66">
      <w:pPr>
        <w:pStyle w:val="a8"/>
        <w:numPr>
          <w:ilvl w:val="0"/>
          <w:numId w:val="7"/>
        </w:numPr>
        <w:ind w:leftChars="0"/>
        <w:rPr>
          <w:rFonts w:ascii="ＭＳ Ｐゴシック" w:eastAsia="ＭＳ Ｐゴシック" w:hAnsi="ＭＳ Ｐゴシック" w:cs="メイリオ"/>
          <w:sz w:val="24"/>
        </w:rPr>
      </w:pPr>
      <w:r>
        <w:rPr>
          <w:rFonts w:ascii="ＭＳ Ｐゴシック" w:eastAsia="ＭＳ Ｐゴシック" w:hAnsi="ＭＳ Ｐゴシック" w:cs="メイリオ" w:hint="eastAsia"/>
          <w:sz w:val="24"/>
        </w:rPr>
        <w:t>日本各地の先生方に参加していただきたいと考えておりますので，現地参加者は</w:t>
      </w:r>
      <w:r>
        <w:rPr>
          <w:rFonts w:ascii="ＭＳ Ｐゴシック" w:eastAsia="ＭＳ Ｐゴシック" w:hAnsi="ＭＳ Ｐゴシック" w:cs="メイリオ"/>
          <w:sz w:val="24"/>
        </w:rPr>
        <w:t>1</w:t>
      </w:r>
      <w:r>
        <w:rPr>
          <w:rFonts w:ascii="ＭＳ Ｐゴシック" w:eastAsia="ＭＳ Ｐゴシック" w:hAnsi="ＭＳ Ｐゴシック" w:cs="メイリオ" w:hint="eastAsia"/>
          <w:sz w:val="24"/>
        </w:rPr>
        <w:t>施設あたり最大3人までとさせていただきます．</w:t>
      </w:r>
    </w:p>
    <w:p w14:paraId="4FC30D29" w14:textId="2CAE0173" w:rsidR="000538C8" w:rsidRPr="00C31076" w:rsidRDefault="00FA4408" w:rsidP="002E3D66">
      <w:pPr>
        <w:pStyle w:val="a8"/>
        <w:numPr>
          <w:ilvl w:val="0"/>
          <w:numId w:val="7"/>
        </w:numPr>
        <w:ind w:leftChars="0"/>
        <w:rPr>
          <w:rFonts w:ascii="ＭＳ Ｐゴシック" w:eastAsia="ＭＳ Ｐゴシック" w:hAnsi="ＭＳ Ｐゴシック" w:cs="メイリオ"/>
          <w:sz w:val="24"/>
        </w:rPr>
      </w:pPr>
      <w:r>
        <w:rPr>
          <w:rFonts w:ascii="ＭＳ Ｐゴシック" w:eastAsia="ＭＳ Ｐゴシック" w:hAnsi="ＭＳ Ｐゴシック" w:cs="メイリオ" w:hint="eastAsia"/>
          <w:sz w:val="24"/>
        </w:rPr>
        <w:t>オンデマンド視聴</w:t>
      </w:r>
      <w:r w:rsidR="000538C8" w:rsidRPr="00C31076">
        <w:rPr>
          <w:rFonts w:ascii="ＭＳ Ｐゴシック" w:eastAsia="ＭＳ Ｐゴシック" w:hAnsi="ＭＳ Ｐゴシック" w:cs="メイリオ" w:hint="eastAsia"/>
          <w:sz w:val="24"/>
        </w:rPr>
        <w:t>者の受講料は8</w:t>
      </w:r>
      <w:r w:rsidR="000538C8" w:rsidRPr="00C31076">
        <w:rPr>
          <w:rFonts w:ascii="ＭＳ Ｐゴシック" w:eastAsia="ＭＳ Ｐゴシック" w:hAnsi="ＭＳ Ｐゴシック" w:cs="メイリオ"/>
          <w:sz w:val="24"/>
        </w:rPr>
        <w:t>,</w:t>
      </w:r>
      <w:r w:rsidR="000538C8" w:rsidRPr="00C31076">
        <w:rPr>
          <w:rFonts w:ascii="ＭＳ Ｐゴシック" w:eastAsia="ＭＳ Ｐゴシック" w:hAnsi="ＭＳ Ｐゴシック" w:cs="メイリオ" w:hint="eastAsia"/>
          <w:sz w:val="24"/>
        </w:rPr>
        <w:t>000円，事前の振り込みをお願いします．</w:t>
      </w:r>
      <w:r w:rsidR="00F42CB5" w:rsidRPr="00C31076">
        <w:rPr>
          <w:rFonts w:ascii="ＭＳ Ｐゴシック" w:eastAsia="ＭＳ Ｐゴシック" w:hAnsi="ＭＳ Ｐゴシック" w:cs="メイリオ" w:hint="eastAsia"/>
          <w:sz w:val="24"/>
        </w:rPr>
        <w:t>申し込みいただいてから，振込口座をお伝えします．</w:t>
      </w:r>
    </w:p>
    <w:p w14:paraId="7F4F859C" w14:textId="22E61196" w:rsidR="00325419" w:rsidRPr="00C31076" w:rsidRDefault="00325419" w:rsidP="002E3D66">
      <w:pPr>
        <w:pStyle w:val="a8"/>
        <w:numPr>
          <w:ilvl w:val="0"/>
          <w:numId w:val="7"/>
        </w:numPr>
        <w:ind w:leftChars="0"/>
        <w:rPr>
          <w:rFonts w:ascii="ＭＳ Ｐゴシック" w:eastAsia="ＭＳ Ｐゴシック" w:hAnsi="ＭＳ Ｐゴシック" w:cs="メイリオ"/>
          <w:sz w:val="24"/>
        </w:rPr>
      </w:pPr>
      <w:r w:rsidRPr="00C31076">
        <w:rPr>
          <w:rFonts w:ascii="ＭＳ Ｐゴシック" w:eastAsia="ＭＳ Ｐゴシック" w:hAnsi="ＭＳ Ｐゴシック" w:cs="メイリオ" w:hint="eastAsia"/>
          <w:sz w:val="24"/>
        </w:rPr>
        <w:t>キャンセルの場合は他の</w:t>
      </w:r>
      <w:r w:rsidR="00065275" w:rsidRPr="00C31076">
        <w:rPr>
          <w:rFonts w:ascii="ＭＳ Ｐゴシック" w:eastAsia="ＭＳ Ｐゴシック" w:hAnsi="ＭＳ Ｐゴシック" w:cs="メイリオ" w:hint="eastAsia"/>
          <w:sz w:val="24"/>
        </w:rPr>
        <w:t>キャンセル待ちの</w:t>
      </w:r>
      <w:r w:rsidRPr="00C31076">
        <w:rPr>
          <w:rFonts w:ascii="ＭＳ Ｐゴシック" w:eastAsia="ＭＳ Ｐゴシック" w:hAnsi="ＭＳ Ｐゴシック" w:cs="メイリオ" w:hint="eastAsia"/>
          <w:sz w:val="24"/>
        </w:rPr>
        <w:t>希望者に参加していただきたいと思いますので</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早めの連絡をお願いします</w:t>
      </w:r>
      <w:r w:rsidR="00877619" w:rsidRPr="00C31076">
        <w:rPr>
          <w:rFonts w:ascii="ＭＳ Ｐゴシック" w:eastAsia="ＭＳ Ｐゴシック" w:hAnsi="ＭＳ Ｐゴシック" w:cs="メイリオ" w:hint="eastAsia"/>
          <w:sz w:val="24"/>
        </w:rPr>
        <w:t>．</w:t>
      </w:r>
      <w:r w:rsidR="00D70438">
        <w:rPr>
          <w:rFonts w:ascii="ＭＳ Ｐゴシック" w:eastAsia="ＭＳ Ｐゴシック" w:hAnsi="ＭＳ Ｐゴシック" w:cs="メイリオ" w:hint="eastAsia"/>
          <w:sz w:val="24"/>
        </w:rPr>
        <w:t>オンデマンド視聴のキャンセルは2023年7月16日までにしていただけますと，振込手数料を引いた金額を返金いたします．</w:t>
      </w:r>
      <w:r w:rsidR="00D70438">
        <w:rPr>
          <w:rFonts w:ascii="ＭＳ Ｐゴシック" w:eastAsia="ＭＳ Ｐゴシック" w:hAnsi="ＭＳ Ｐゴシック" w:cs="メイリオ"/>
          <w:sz w:val="24"/>
        </w:rPr>
        <w:t>20</w:t>
      </w:r>
      <w:r w:rsidR="00D70438">
        <w:rPr>
          <w:rFonts w:ascii="ＭＳ Ｐゴシック" w:eastAsia="ＭＳ Ｐゴシック" w:hAnsi="ＭＳ Ｐゴシック" w:cs="メイリオ" w:hint="eastAsia"/>
          <w:sz w:val="24"/>
        </w:rPr>
        <w:t>23年7月17日以降のキャンセルはできません．</w:t>
      </w:r>
    </w:p>
    <w:p w14:paraId="28C5AD01" w14:textId="57FF6C96" w:rsidR="00FF4B99" w:rsidRPr="00C31076" w:rsidRDefault="00FF4B99" w:rsidP="002E3D66">
      <w:pPr>
        <w:pStyle w:val="a8"/>
        <w:numPr>
          <w:ilvl w:val="0"/>
          <w:numId w:val="7"/>
        </w:numPr>
        <w:ind w:leftChars="0"/>
        <w:rPr>
          <w:rFonts w:ascii="ＭＳ Ｐゴシック" w:eastAsia="ＭＳ Ｐゴシック" w:hAnsi="ＭＳ Ｐゴシック" w:cs="メイリオ"/>
          <w:sz w:val="24"/>
        </w:rPr>
      </w:pPr>
      <w:r w:rsidRPr="00C31076">
        <w:rPr>
          <w:rFonts w:ascii="ＭＳ Ｐゴシック" w:eastAsia="ＭＳ Ｐゴシック" w:hAnsi="ＭＳ Ｐゴシック" w:cs="メイリオ" w:hint="eastAsia"/>
          <w:sz w:val="24"/>
        </w:rPr>
        <w:t>申込用紙は最初の2枚だけでかまいません</w:t>
      </w:r>
      <w:r w:rsidR="00877619" w:rsidRPr="00C31076">
        <w:rPr>
          <w:rFonts w:ascii="ＭＳ Ｐゴシック" w:eastAsia="ＭＳ Ｐゴシック" w:hAnsi="ＭＳ Ｐゴシック" w:cs="メイリオ" w:hint="eastAsia"/>
          <w:sz w:val="24"/>
        </w:rPr>
        <w:t>．</w:t>
      </w:r>
    </w:p>
    <w:p w14:paraId="428AD89A" w14:textId="69E6B003" w:rsidR="00677CFD" w:rsidRPr="00C31076" w:rsidRDefault="00677CFD" w:rsidP="00677CFD">
      <w:pPr>
        <w:pStyle w:val="a8"/>
        <w:numPr>
          <w:ilvl w:val="0"/>
          <w:numId w:val="7"/>
        </w:numPr>
        <w:ind w:leftChars="0"/>
        <w:rPr>
          <w:rFonts w:ascii="ＭＳ Ｐゴシック" w:eastAsia="ＭＳ Ｐゴシック" w:hAnsi="ＭＳ Ｐゴシック" w:cs="メイリオ"/>
          <w:sz w:val="24"/>
        </w:rPr>
      </w:pPr>
      <w:r w:rsidRPr="00C31076">
        <w:rPr>
          <w:rFonts w:ascii="ＭＳ Ｐゴシック" w:eastAsia="ＭＳ Ｐゴシック" w:hAnsi="ＭＳ Ｐゴシック" w:cs="メイリオ" w:hint="eastAsia"/>
          <w:sz w:val="24"/>
        </w:rPr>
        <w:t>研究所見学，選択実習</w:t>
      </w:r>
      <w:r w:rsidR="00342F51" w:rsidRPr="00C31076">
        <w:rPr>
          <w:rFonts w:ascii="ＭＳ Ｐゴシック" w:eastAsia="ＭＳ Ｐゴシック" w:hAnsi="ＭＳ Ｐゴシック" w:cs="メイリオ" w:hint="eastAsia"/>
          <w:sz w:val="24"/>
        </w:rPr>
        <w:t>の希望は可能な範囲で調整いたしますが，希望者が偏った場合は</w:t>
      </w:r>
      <w:r w:rsidRPr="00C31076">
        <w:rPr>
          <w:rFonts w:ascii="ＭＳ Ｐゴシック" w:eastAsia="ＭＳ Ｐゴシック" w:hAnsi="ＭＳ Ｐゴシック" w:cs="メイリオ" w:hint="eastAsia"/>
          <w:sz w:val="24"/>
        </w:rPr>
        <w:t>先着順となります</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電気生理実習は経験と希望を考慮して調整します</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いずれも希望通りにならない可能性があることは</w:t>
      </w:r>
      <w:r w:rsidR="00175876" w:rsidRPr="00C31076">
        <w:rPr>
          <w:rFonts w:ascii="ＭＳ Ｐゴシック" w:eastAsia="ＭＳ Ｐゴシック" w:hAnsi="ＭＳ Ｐゴシック" w:cs="メイリオ" w:hint="eastAsia"/>
          <w:sz w:val="24"/>
        </w:rPr>
        <w:t>ご理解お願いします</w:t>
      </w:r>
      <w:r w:rsidR="00877619" w:rsidRPr="00C31076">
        <w:rPr>
          <w:rFonts w:ascii="ＭＳ Ｐゴシック" w:eastAsia="ＭＳ Ｐゴシック" w:hAnsi="ＭＳ Ｐゴシック" w:cs="メイリオ" w:hint="eastAsia"/>
          <w:sz w:val="24"/>
        </w:rPr>
        <w:t>．</w:t>
      </w:r>
    </w:p>
    <w:p w14:paraId="63A47298" w14:textId="77777777" w:rsidR="00325419" w:rsidRPr="00C31076" w:rsidRDefault="00325419" w:rsidP="002E3D66">
      <w:pPr>
        <w:rPr>
          <w:rFonts w:ascii="ＭＳ Ｐゴシック" w:eastAsia="ＭＳ Ｐゴシック" w:hAnsi="ＭＳ Ｐゴシック" w:cs="メイリオ"/>
          <w:sz w:val="24"/>
          <w:szCs w:val="24"/>
        </w:rPr>
      </w:pPr>
    </w:p>
    <w:p w14:paraId="6B3D5CF5" w14:textId="77777777" w:rsidR="005B5B1D" w:rsidRPr="00C31076" w:rsidRDefault="005B5B1D" w:rsidP="002E3D66">
      <w:pPr>
        <w:rPr>
          <w:rFonts w:ascii="ＭＳ Ｐゴシック" w:eastAsia="ＭＳ Ｐゴシック" w:hAnsi="ＭＳ Ｐゴシック" w:cs="メイリオ"/>
          <w:sz w:val="24"/>
          <w:szCs w:val="24"/>
        </w:rPr>
      </w:pPr>
    </w:p>
    <w:p w14:paraId="2C240D2E" w14:textId="77777777" w:rsidR="00C51640" w:rsidRPr="00C31076" w:rsidRDefault="00C51640" w:rsidP="002E3D66">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szCs w:val="24"/>
        </w:rPr>
        <w:t>座学「てんかんと脳波」について</w:t>
      </w:r>
    </w:p>
    <w:p w14:paraId="7E1A6B8F" w14:textId="1C983629" w:rsidR="00C51640" w:rsidRPr="00C31076" w:rsidRDefault="00C51640" w:rsidP="002E3D66">
      <w:pPr>
        <w:rPr>
          <w:rFonts w:ascii="ＭＳ Ｐゴシック" w:eastAsia="ＭＳ Ｐゴシック" w:hAnsi="ＭＳ Ｐゴシック" w:cs="メイリオ"/>
          <w:sz w:val="24"/>
          <w:szCs w:val="24"/>
        </w:rPr>
      </w:pPr>
      <w:r w:rsidRPr="00C31076">
        <w:rPr>
          <w:rFonts w:ascii="ＭＳ Ｐゴシック" w:eastAsia="ＭＳ Ｐゴシック" w:hAnsi="ＭＳ Ｐゴシック" w:cs="メイリオ" w:hint="eastAsia"/>
          <w:sz w:val="24"/>
        </w:rPr>
        <w:t>実際の脳波を提示しながら</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脳波判読について学びます</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実例の解釈・診断が中心となるので</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脳波に関する知識が全くないと理解できないと思われます</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自信のない方は</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簡単な医学書で事前予習をお願いします</w:t>
      </w:r>
      <w:r w:rsidR="00877619" w:rsidRPr="00C31076">
        <w:rPr>
          <w:rFonts w:ascii="ＭＳ Ｐゴシック" w:eastAsia="ＭＳ Ｐゴシック" w:hAnsi="ＭＳ Ｐゴシック" w:cs="メイリオ" w:hint="eastAsia"/>
          <w:sz w:val="24"/>
        </w:rPr>
        <w:t>．</w:t>
      </w:r>
      <w:r w:rsidRPr="00C31076">
        <w:rPr>
          <w:rFonts w:ascii="ＭＳ Ｐゴシック" w:eastAsia="ＭＳ Ｐゴシック" w:hAnsi="ＭＳ Ｐゴシック" w:cs="メイリオ" w:hint="eastAsia"/>
          <w:sz w:val="24"/>
        </w:rPr>
        <w:t>お勧めは「飛松　省三. 脳波判読ナビ. 南山堂，東京，2016」</w:t>
      </w:r>
    </w:p>
    <w:p w14:paraId="569D4296" w14:textId="77777777" w:rsidR="00C51640" w:rsidRPr="00C31076" w:rsidRDefault="00C51640" w:rsidP="002E3D66">
      <w:pPr>
        <w:rPr>
          <w:rFonts w:ascii="ＭＳ Ｐゴシック" w:eastAsia="ＭＳ Ｐゴシック" w:hAnsi="ＭＳ Ｐゴシック" w:cs="メイリオ"/>
          <w:sz w:val="24"/>
          <w:szCs w:val="24"/>
        </w:rPr>
      </w:pPr>
    </w:p>
    <w:p w14:paraId="6A105539" w14:textId="77777777" w:rsidR="00C51640" w:rsidRDefault="00C51640" w:rsidP="002E3D66">
      <w:pPr>
        <w:rPr>
          <w:rFonts w:asciiTheme="majorEastAsia" w:eastAsiaTheme="majorEastAsia" w:hAnsiTheme="majorEastAsia" w:cs="メイリオ"/>
          <w:sz w:val="24"/>
          <w:szCs w:val="24"/>
        </w:rPr>
      </w:pPr>
    </w:p>
    <w:p w14:paraId="212B1468" w14:textId="06170DDB" w:rsidR="005C1A06" w:rsidRDefault="005C1A06"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選択実習と電気整理実習は同時進行いたします．前後半に分かれており，例えばある参加者は</w:t>
      </w:r>
    </w:p>
    <w:tbl>
      <w:tblPr>
        <w:tblStyle w:val="af"/>
        <w:tblW w:w="0" w:type="auto"/>
        <w:tblLook w:val="04A0" w:firstRow="1" w:lastRow="0" w:firstColumn="1" w:lastColumn="0" w:noHBand="0" w:noVBand="1"/>
      </w:tblPr>
      <w:tblGrid>
        <w:gridCol w:w="1838"/>
        <w:gridCol w:w="4536"/>
        <w:gridCol w:w="4082"/>
      </w:tblGrid>
      <w:tr w:rsidR="005C1A06" w14:paraId="59D2BB6C" w14:textId="77777777" w:rsidTr="005C1A06">
        <w:tc>
          <w:tcPr>
            <w:tcW w:w="1838" w:type="dxa"/>
          </w:tcPr>
          <w:p w14:paraId="74572392" w14:textId="77777777" w:rsidR="005C1A06" w:rsidRDefault="005C1A06" w:rsidP="002E3D66">
            <w:pPr>
              <w:rPr>
                <w:rFonts w:asciiTheme="majorEastAsia" w:eastAsiaTheme="majorEastAsia" w:hAnsiTheme="majorEastAsia" w:cs="メイリオ"/>
                <w:sz w:val="24"/>
                <w:szCs w:val="24"/>
              </w:rPr>
            </w:pPr>
            <w:bookmarkStart w:id="1" w:name="_Hlk132308291"/>
          </w:p>
        </w:tc>
        <w:tc>
          <w:tcPr>
            <w:tcW w:w="4536" w:type="dxa"/>
          </w:tcPr>
          <w:p w14:paraId="4DFC983E" w14:textId="59A348D0" w:rsidR="005C1A06" w:rsidRDefault="005C1A06"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電気整理実習</w:t>
            </w:r>
          </w:p>
        </w:tc>
        <w:tc>
          <w:tcPr>
            <w:tcW w:w="4082" w:type="dxa"/>
          </w:tcPr>
          <w:p w14:paraId="6E695445" w14:textId="5A8BBEDD" w:rsidR="005C1A06" w:rsidRDefault="005C1A06"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選択実習</w:t>
            </w:r>
          </w:p>
        </w:tc>
      </w:tr>
      <w:tr w:rsidR="005C1A06" w14:paraId="5465299C" w14:textId="77777777" w:rsidTr="005C1A06">
        <w:tc>
          <w:tcPr>
            <w:tcW w:w="1838" w:type="dxa"/>
          </w:tcPr>
          <w:p w14:paraId="046D0EDB" w14:textId="2BAAE2BA" w:rsidR="005C1A06" w:rsidRDefault="005C1A06"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前半</w:t>
            </w:r>
          </w:p>
        </w:tc>
        <w:tc>
          <w:tcPr>
            <w:tcW w:w="4536" w:type="dxa"/>
          </w:tcPr>
          <w:p w14:paraId="66DF9B42" w14:textId="77777777" w:rsidR="005C1A06" w:rsidRDefault="005C1A06" w:rsidP="002E3D66">
            <w:pPr>
              <w:rPr>
                <w:rFonts w:asciiTheme="majorEastAsia" w:eastAsiaTheme="majorEastAsia" w:hAnsiTheme="majorEastAsia" w:cs="メイリオ"/>
                <w:sz w:val="24"/>
                <w:szCs w:val="24"/>
              </w:rPr>
            </w:pPr>
          </w:p>
        </w:tc>
        <w:tc>
          <w:tcPr>
            <w:tcW w:w="4082" w:type="dxa"/>
          </w:tcPr>
          <w:p w14:paraId="2B54198E" w14:textId="49AAC65D" w:rsidR="005C1A06" w:rsidRPr="005C1A06" w:rsidRDefault="005C1A06" w:rsidP="005C1A06">
            <w:pPr>
              <w:rPr>
                <w:rFonts w:asciiTheme="majorEastAsia" w:eastAsiaTheme="majorEastAsia" w:hAnsiTheme="majorEastAsia" w:cs="メイリオ"/>
                <w:sz w:val="24"/>
                <w:szCs w:val="24"/>
              </w:rPr>
            </w:pPr>
            <w:r w:rsidRPr="005C1A06">
              <w:rPr>
                <w:rFonts w:asciiTheme="majorEastAsia" w:eastAsiaTheme="majorEastAsia" w:hAnsiTheme="majorEastAsia" w:cs="メイリオ" w:hint="eastAsia"/>
                <w:sz w:val="24"/>
              </w:rPr>
              <w:t>①②③のいずれか</w:t>
            </w:r>
          </w:p>
        </w:tc>
      </w:tr>
      <w:tr w:rsidR="005C1A06" w14:paraId="0E8BBC97" w14:textId="77777777" w:rsidTr="005C1A06">
        <w:tc>
          <w:tcPr>
            <w:tcW w:w="1838" w:type="dxa"/>
          </w:tcPr>
          <w:p w14:paraId="47FA3B62" w14:textId="62A98CF6" w:rsidR="005C1A06" w:rsidRDefault="005C1A06"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後半</w:t>
            </w:r>
          </w:p>
        </w:tc>
        <w:tc>
          <w:tcPr>
            <w:tcW w:w="4536" w:type="dxa"/>
          </w:tcPr>
          <w:p w14:paraId="65C50627" w14:textId="7C6E14B5" w:rsidR="005C1A06" w:rsidRDefault="005C1A06"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初学者，中級者,</w:t>
            </w:r>
            <w:r>
              <w:rPr>
                <w:rFonts w:asciiTheme="majorEastAsia" w:eastAsiaTheme="majorEastAsia" w:hAnsiTheme="majorEastAsia" w:cs="メイリオ"/>
                <w:sz w:val="24"/>
                <w:szCs w:val="24"/>
              </w:rPr>
              <w:t xml:space="preserve"> </w:t>
            </w:r>
            <w:r>
              <w:rPr>
                <w:rFonts w:asciiTheme="majorEastAsia" w:eastAsiaTheme="majorEastAsia" w:hAnsiTheme="majorEastAsia" w:cs="メイリオ" w:hint="eastAsia"/>
                <w:sz w:val="24"/>
                <w:szCs w:val="24"/>
              </w:rPr>
              <w:t>上級者のいずれか</w:t>
            </w:r>
          </w:p>
        </w:tc>
        <w:tc>
          <w:tcPr>
            <w:tcW w:w="4082" w:type="dxa"/>
          </w:tcPr>
          <w:p w14:paraId="5289E10E" w14:textId="77777777" w:rsidR="005C1A06" w:rsidRDefault="005C1A06" w:rsidP="002E3D66">
            <w:pPr>
              <w:rPr>
                <w:rFonts w:asciiTheme="majorEastAsia" w:eastAsiaTheme="majorEastAsia" w:hAnsiTheme="majorEastAsia" w:cs="メイリオ"/>
                <w:sz w:val="24"/>
                <w:szCs w:val="24"/>
              </w:rPr>
            </w:pPr>
          </w:p>
        </w:tc>
      </w:tr>
      <w:bookmarkEnd w:id="1"/>
    </w:tbl>
    <w:p w14:paraId="30155982" w14:textId="77777777" w:rsidR="005C1A06" w:rsidRDefault="005C1A06" w:rsidP="002E3D66">
      <w:pPr>
        <w:rPr>
          <w:rFonts w:asciiTheme="majorEastAsia" w:eastAsiaTheme="majorEastAsia" w:hAnsiTheme="majorEastAsia" w:cs="メイリオ"/>
          <w:sz w:val="24"/>
          <w:szCs w:val="24"/>
        </w:rPr>
      </w:pPr>
    </w:p>
    <w:p w14:paraId="571902B0" w14:textId="3A1E288C" w:rsidR="005C1A06" w:rsidRDefault="005C1A06"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別の参加者は</w:t>
      </w:r>
    </w:p>
    <w:tbl>
      <w:tblPr>
        <w:tblStyle w:val="af"/>
        <w:tblW w:w="0" w:type="auto"/>
        <w:tblLook w:val="04A0" w:firstRow="1" w:lastRow="0" w:firstColumn="1" w:lastColumn="0" w:noHBand="0" w:noVBand="1"/>
      </w:tblPr>
      <w:tblGrid>
        <w:gridCol w:w="1838"/>
        <w:gridCol w:w="4536"/>
        <w:gridCol w:w="4082"/>
      </w:tblGrid>
      <w:tr w:rsidR="005C1A06" w14:paraId="793E1E03" w14:textId="77777777" w:rsidTr="004C6CCE">
        <w:tc>
          <w:tcPr>
            <w:tcW w:w="1838" w:type="dxa"/>
          </w:tcPr>
          <w:p w14:paraId="0CC3247A" w14:textId="77777777" w:rsidR="005C1A06" w:rsidRDefault="005C1A06" w:rsidP="004C6CCE">
            <w:pPr>
              <w:rPr>
                <w:rFonts w:asciiTheme="majorEastAsia" w:eastAsiaTheme="majorEastAsia" w:hAnsiTheme="majorEastAsia" w:cs="メイリオ"/>
                <w:sz w:val="24"/>
                <w:szCs w:val="24"/>
              </w:rPr>
            </w:pPr>
          </w:p>
        </w:tc>
        <w:tc>
          <w:tcPr>
            <w:tcW w:w="4536" w:type="dxa"/>
          </w:tcPr>
          <w:p w14:paraId="355B0E73" w14:textId="77777777" w:rsidR="005C1A06" w:rsidRDefault="005C1A06" w:rsidP="004C6CC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電気整理実習</w:t>
            </w:r>
          </w:p>
        </w:tc>
        <w:tc>
          <w:tcPr>
            <w:tcW w:w="4082" w:type="dxa"/>
          </w:tcPr>
          <w:p w14:paraId="0146191D" w14:textId="77777777" w:rsidR="005C1A06" w:rsidRDefault="005C1A06" w:rsidP="004C6CC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選択実習</w:t>
            </w:r>
          </w:p>
        </w:tc>
      </w:tr>
      <w:tr w:rsidR="005C1A06" w14:paraId="526F838C" w14:textId="77777777" w:rsidTr="004C6CCE">
        <w:tc>
          <w:tcPr>
            <w:tcW w:w="1838" w:type="dxa"/>
          </w:tcPr>
          <w:p w14:paraId="5F1246EF" w14:textId="77777777" w:rsidR="005C1A06" w:rsidRDefault="005C1A06" w:rsidP="004C6CC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前半</w:t>
            </w:r>
          </w:p>
        </w:tc>
        <w:tc>
          <w:tcPr>
            <w:tcW w:w="4536" w:type="dxa"/>
          </w:tcPr>
          <w:p w14:paraId="5B382F24" w14:textId="68822D6C" w:rsidR="005C1A06" w:rsidRDefault="005C1A06" w:rsidP="004C6CC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初学者，中級者,</w:t>
            </w:r>
            <w:r>
              <w:rPr>
                <w:rFonts w:asciiTheme="majorEastAsia" w:eastAsiaTheme="majorEastAsia" w:hAnsiTheme="majorEastAsia" w:cs="メイリオ"/>
                <w:sz w:val="24"/>
                <w:szCs w:val="24"/>
              </w:rPr>
              <w:t xml:space="preserve"> </w:t>
            </w:r>
            <w:r>
              <w:rPr>
                <w:rFonts w:asciiTheme="majorEastAsia" w:eastAsiaTheme="majorEastAsia" w:hAnsiTheme="majorEastAsia" w:cs="メイリオ" w:hint="eastAsia"/>
                <w:sz w:val="24"/>
                <w:szCs w:val="24"/>
              </w:rPr>
              <w:t>上級者のいずれか</w:t>
            </w:r>
          </w:p>
        </w:tc>
        <w:tc>
          <w:tcPr>
            <w:tcW w:w="4082" w:type="dxa"/>
          </w:tcPr>
          <w:p w14:paraId="15755CA3" w14:textId="108613A7" w:rsidR="005C1A06" w:rsidRPr="005C1A06" w:rsidRDefault="005C1A06" w:rsidP="004C6CCE">
            <w:pPr>
              <w:rPr>
                <w:rFonts w:asciiTheme="majorEastAsia" w:eastAsiaTheme="majorEastAsia" w:hAnsiTheme="majorEastAsia" w:cs="メイリオ"/>
                <w:sz w:val="24"/>
                <w:szCs w:val="24"/>
              </w:rPr>
            </w:pPr>
          </w:p>
        </w:tc>
      </w:tr>
      <w:tr w:rsidR="005C1A06" w14:paraId="2CFABF30" w14:textId="77777777" w:rsidTr="004C6CCE">
        <w:tc>
          <w:tcPr>
            <w:tcW w:w="1838" w:type="dxa"/>
          </w:tcPr>
          <w:p w14:paraId="1B1683C1" w14:textId="77777777" w:rsidR="005C1A06" w:rsidRDefault="005C1A06" w:rsidP="004C6CC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後半</w:t>
            </w:r>
          </w:p>
        </w:tc>
        <w:tc>
          <w:tcPr>
            <w:tcW w:w="4536" w:type="dxa"/>
          </w:tcPr>
          <w:p w14:paraId="49C93A2F" w14:textId="769340D6" w:rsidR="005C1A06" w:rsidRDefault="005C1A06" w:rsidP="004C6CCE">
            <w:pPr>
              <w:rPr>
                <w:rFonts w:asciiTheme="majorEastAsia" w:eastAsiaTheme="majorEastAsia" w:hAnsiTheme="majorEastAsia" w:cs="メイリオ"/>
                <w:sz w:val="24"/>
                <w:szCs w:val="24"/>
              </w:rPr>
            </w:pPr>
          </w:p>
        </w:tc>
        <w:tc>
          <w:tcPr>
            <w:tcW w:w="4082" w:type="dxa"/>
          </w:tcPr>
          <w:p w14:paraId="47CA0A52" w14:textId="73B2CBE9" w:rsidR="005C1A06" w:rsidRDefault="005C1A06" w:rsidP="004C6CC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rPr>
              <w:t>④⑤⑥</w:t>
            </w:r>
            <w:r w:rsidRPr="005C1A06">
              <w:rPr>
                <w:rFonts w:asciiTheme="majorEastAsia" w:eastAsiaTheme="majorEastAsia" w:hAnsiTheme="majorEastAsia" w:cs="メイリオ" w:hint="eastAsia"/>
                <w:sz w:val="24"/>
              </w:rPr>
              <w:t>のいずれか</w:t>
            </w:r>
          </w:p>
        </w:tc>
      </w:tr>
    </w:tbl>
    <w:p w14:paraId="16FBE637" w14:textId="18B8BA87" w:rsidR="005C1A06" w:rsidRPr="005C1A06" w:rsidRDefault="005C1A06"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となります。</w:t>
      </w:r>
    </w:p>
    <w:p w14:paraId="2D34F03F" w14:textId="77777777" w:rsidR="005C1A06" w:rsidRPr="005C1A06" w:rsidRDefault="005C1A06" w:rsidP="002E3D66">
      <w:pPr>
        <w:rPr>
          <w:rFonts w:asciiTheme="majorEastAsia" w:eastAsiaTheme="majorEastAsia" w:hAnsiTheme="majorEastAsia" w:cs="メイリオ"/>
          <w:sz w:val="24"/>
          <w:szCs w:val="24"/>
        </w:rPr>
      </w:pPr>
    </w:p>
    <w:p w14:paraId="3C10F0DC" w14:textId="77777777" w:rsidR="005C1A06" w:rsidRPr="001C492A" w:rsidRDefault="005C1A06" w:rsidP="002E3D66">
      <w:pPr>
        <w:rPr>
          <w:rFonts w:asciiTheme="majorEastAsia" w:eastAsiaTheme="majorEastAsia" w:hAnsiTheme="majorEastAsia" w:cs="メイリオ"/>
          <w:sz w:val="24"/>
          <w:szCs w:val="24"/>
        </w:rPr>
      </w:pPr>
    </w:p>
    <w:p w14:paraId="0FA258A8" w14:textId="77777777" w:rsidR="00D22AD6" w:rsidRPr="001C492A" w:rsidRDefault="00D22AD6" w:rsidP="00371AF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選択実習について</w:t>
      </w:r>
    </w:p>
    <w:p w14:paraId="622FDC8D" w14:textId="1008A0FA" w:rsidR="00900D84" w:rsidRPr="001C492A" w:rsidRDefault="00900D84" w:rsidP="00900D84">
      <w:pPr>
        <w:pStyle w:val="a8"/>
        <w:numPr>
          <w:ilvl w:val="0"/>
          <w:numId w:val="3"/>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初学者のための嚥下機能検査：嚥下機能評価の方法について概説します</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嚥下造影検査の実施方法とその評価方法について学びます</w:t>
      </w:r>
      <w:r w:rsidR="00877619">
        <w:rPr>
          <w:rFonts w:asciiTheme="majorEastAsia" w:eastAsiaTheme="majorEastAsia" w:hAnsiTheme="majorEastAsia" w:cs="メイリオ" w:hint="eastAsia"/>
          <w:sz w:val="24"/>
        </w:rPr>
        <w:t>．</w:t>
      </w:r>
    </w:p>
    <w:p w14:paraId="612CFDEA" w14:textId="2C592EC1" w:rsidR="00900D84" w:rsidRPr="001C492A" w:rsidRDefault="000E4161" w:rsidP="00900D84">
      <w:pPr>
        <w:pStyle w:val="a8"/>
        <w:numPr>
          <w:ilvl w:val="0"/>
          <w:numId w:val="3"/>
        </w:numPr>
        <w:tabs>
          <w:tab w:val="left" w:pos="284"/>
        </w:tabs>
        <w:ind w:leftChars="0"/>
        <w:rPr>
          <w:rFonts w:asciiTheme="majorEastAsia" w:eastAsiaTheme="majorEastAsia" w:hAnsiTheme="majorEastAsia" w:cs="メイリオ"/>
          <w:sz w:val="24"/>
        </w:rPr>
      </w:pPr>
      <w:r w:rsidRPr="000E4161">
        <w:rPr>
          <w:rFonts w:asciiTheme="majorEastAsia" w:eastAsiaTheme="majorEastAsia" w:hAnsiTheme="majorEastAsia" w:cs="メイリオ" w:hint="eastAsia"/>
          <w:sz w:val="24"/>
        </w:rPr>
        <w:t>初級者のためのボツリヌス毒素製剤注射法</w:t>
      </w:r>
      <w:r w:rsidR="00900D84" w:rsidRPr="001C492A">
        <w:rPr>
          <w:rFonts w:asciiTheme="majorEastAsia" w:eastAsiaTheme="majorEastAsia" w:hAnsiTheme="majorEastAsia" w:cs="メイリオ" w:hint="eastAsia"/>
          <w:sz w:val="24"/>
        </w:rPr>
        <w:t>：どのような症状に対し</w:t>
      </w:r>
      <w:r w:rsidR="00877619">
        <w:rPr>
          <w:rFonts w:asciiTheme="majorEastAsia" w:eastAsiaTheme="majorEastAsia" w:hAnsiTheme="majorEastAsia" w:cs="メイリオ" w:hint="eastAsia"/>
          <w:sz w:val="24"/>
        </w:rPr>
        <w:t>，</w:t>
      </w:r>
      <w:r w:rsidR="00900D84" w:rsidRPr="001C492A">
        <w:rPr>
          <w:rFonts w:asciiTheme="majorEastAsia" w:eastAsiaTheme="majorEastAsia" w:hAnsiTheme="majorEastAsia" w:cs="メイリオ" w:hint="eastAsia"/>
          <w:sz w:val="24"/>
        </w:rPr>
        <w:t>どこへどれだけ投与すればよいか</w:t>
      </w:r>
      <w:r w:rsidR="00877619">
        <w:rPr>
          <w:rFonts w:asciiTheme="majorEastAsia" w:eastAsiaTheme="majorEastAsia" w:hAnsiTheme="majorEastAsia" w:cs="メイリオ" w:hint="eastAsia"/>
          <w:sz w:val="24"/>
        </w:rPr>
        <w:t>，</w:t>
      </w:r>
      <w:r w:rsidR="00900D84" w:rsidRPr="001C492A">
        <w:rPr>
          <w:rFonts w:asciiTheme="majorEastAsia" w:eastAsiaTheme="majorEastAsia" w:hAnsiTheme="majorEastAsia" w:cs="メイリオ" w:hint="eastAsia"/>
          <w:sz w:val="24"/>
        </w:rPr>
        <w:t>具体的な使用法について学びます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全くボツリヌス毒素製剤の注射の経験がないような先生が主な対象です．</w:t>
      </w:r>
    </w:p>
    <w:p w14:paraId="1615DB0B" w14:textId="50AE791E" w:rsidR="00900D84" w:rsidRPr="001C492A" w:rsidRDefault="00900D84" w:rsidP="00900D84">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神経筋疾患における人工呼吸器療法：救急現場の人工呼吸器管理は異なる</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神経筋疾患患者で長期にわたる人工呼吸器管理について</w:t>
      </w:r>
      <w:r w:rsidR="00786CE0">
        <w:rPr>
          <w:rFonts w:asciiTheme="majorEastAsia" w:eastAsiaTheme="majorEastAsia" w:hAnsiTheme="majorEastAsia" w:cs="メイリオ" w:hint="eastAsia"/>
          <w:sz w:val="24"/>
        </w:rPr>
        <w:t>学びます</w:t>
      </w:r>
      <w:r w:rsidR="00877619">
        <w:rPr>
          <w:rFonts w:asciiTheme="majorEastAsia" w:eastAsiaTheme="majorEastAsia" w:hAnsiTheme="majorEastAsia" w:cs="メイリオ" w:hint="eastAsia"/>
          <w:sz w:val="24"/>
        </w:rPr>
        <w:t>．</w:t>
      </w:r>
    </w:p>
    <w:p w14:paraId="70ADCCC1" w14:textId="2009DE86" w:rsidR="00935083" w:rsidRPr="001C492A" w:rsidRDefault="00935083" w:rsidP="0073502C">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臨床研究</w:t>
      </w:r>
      <w:r w:rsidR="00175876">
        <w:rPr>
          <w:rFonts w:asciiTheme="majorEastAsia" w:eastAsiaTheme="majorEastAsia" w:hAnsiTheme="majorEastAsia" w:cs="メイリオ" w:hint="eastAsia"/>
          <w:sz w:val="24"/>
        </w:rPr>
        <w:t>のイロハ</w:t>
      </w:r>
      <w:r w:rsidRPr="001C492A">
        <w:rPr>
          <w:rFonts w:asciiTheme="majorEastAsia" w:eastAsiaTheme="majorEastAsia" w:hAnsiTheme="majorEastAsia" w:cs="メイリオ" w:hint="eastAsia"/>
          <w:sz w:val="24"/>
        </w:rPr>
        <w:t>：臨床研究に興味がある</w:t>
      </w:r>
      <w:r w:rsidR="00A73C8B" w:rsidRPr="001C492A">
        <w:rPr>
          <w:rFonts w:asciiTheme="majorEastAsia" w:eastAsiaTheme="majorEastAsia" w:hAnsiTheme="majorEastAsia" w:cs="メイリオ" w:hint="eastAsia"/>
          <w:sz w:val="24"/>
        </w:rPr>
        <w:t>けれども</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どのように手を付けたらよいかわからない先</w:t>
      </w:r>
      <w:r w:rsidR="00B22791" w:rsidRPr="001C492A">
        <w:rPr>
          <w:rFonts w:asciiTheme="majorEastAsia" w:eastAsiaTheme="majorEastAsia" w:hAnsiTheme="majorEastAsia" w:cs="メイリオ" w:hint="eastAsia"/>
          <w:sz w:val="24"/>
        </w:rPr>
        <w:t>生が</w:t>
      </w:r>
      <w:r w:rsidR="00900D84">
        <w:rPr>
          <w:rFonts w:asciiTheme="majorEastAsia" w:eastAsiaTheme="majorEastAsia" w:hAnsiTheme="majorEastAsia" w:cs="メイリオ" w:hint="eastAsia"/>
          <w:sz w:val="24"/>
        </w:rPr>
        <w:t>参加するとよいでしょう</w:t>
      </w:r>
      <w:r w:rsidR="00877619">
        <w:rPr>
          <w:rFonts w:asciiTheme="majorEastAsia" w:eastAsiaTheme="majorEastAsia" w:hAnsiTheme="majorEastAsia" w:cs="メイリオ" w:hint="eastAsia"/>
          <w:sz w:val="24"/>
        </w:rPr>
        <w:t>．</w:t>
      </w:r>
      <w:r w:rsidR="00B22791" w:rsidRPr="001C492A">
        <w:rPr>
          <w:rFonts w:asciiTheme="majorEastAsia" w:eastAsiaTheme="majorEastAsia" w:hAnsiTheme="majorEastAsia" w:cs="メイリオ" w:hint="eastAsia"/>
          <w:sz w:val="24"/>
        </w:rPr>
        <w:t>臨床研究のテーマの設定から研究計画作成までについて</w:t>
      </w:r>
      <w:r w:rsidR="0073502C" w:rsidRPr="001C492A">
        <w:rPr>
          <w:rFonts w:asciiTheme="majorEastAsia" w:eastAsiaTheme="majorEastAsia" w:hAnsiTheme="majorEastAsia" w:cs="メイリオ" w:hint="eastAsia"/>
          <w:sz w:val="24"/>
        </w:rPr>
        <w:t>学</w:t>
      </w:r>
      <w:r w:rsidR="00A73C8B" w:rsidRPr="001C492A">
        <w:rPr>
          <w:rFonts w:asciiTheme="majorEastAsia" w:eastAsiaTheme="majorEastAsia" w:hAnsiTheme="majorEastAsia" w:cs="メイリオ" w:hint="eastAsia"/>
          <w:sz w:val="24"/>
        </w:rPr>
        <w:t>びます</w:t>
      </w:r>
      <w:r w:rsidR="00877619">
        <w:rPr>
          <w:rFonts w:asciiTheme="majorEastAsia" w:eastAsiaTheme="majorEastAsia" w:hAnsiTheme="majorEastAsia" w:cs="メイリオ" w:hint="eastAsia"/>
          <w:sz w:val="24"/>
        </w:rPr>
        <w:t>．</w:t>
      </w:r>
    </w:p>
    <w:p w14:paraId="08D653F3" w14:textId="7DAAFA1C" w:rsidR="00D70438" w:rsidRPr="00D70438" w:rsidRDefault="00D70438" w:rsidP="00D70438">
      <w:pPr>
        <w:pStyle w:val="a8"/>
        <w:numPr>
          <w:ilvl w:val="0"/>
          <w:numId w:val="3"/>
        </w:numPr>
        <w:ind w:leftChars="0"/>
        <w:rPr>
          <w:rFonts w:asciiTheme="majorEastAsia" w:eastAsiaTheme="majorEastAsia" w:hAnsiTheme="majorEastAsia" w:cs="メイリオ"/>
          <w:sz w:val="24"/>
        </w:rPr>
      </w:pPr>
      <w:r w:rsidRPr="00D70438">
        <w:rPr>
          <w:rFonts w:asciiTheme="majorEastAsia" w:eastAsiaTheme="majorEastAsia" w:hAnsiTheme="majorEastAsia" w:cs="メイリオ" w:hint="eastAsia"/>
          <w:sz w:val="24"/>
        </w:rPr>
        <w:t>パーキンソン病治療薬の使い分け</w:t>
      </w:r>
      <w:r>
        <w:rPr>
          <w:rFonts w:asciiTheme="majorEastAsia" w:eastAsiaTheme="majorEastAsia" w:hAnsiTheme="majorEastAsia" w:cs="メイリオ" w:hint="eastAsia"/>
          <w:sz w:val="24"/>
        </w:rPr>
        <w:t>：パーキンソン病治療薬は種類が多く，どのように使い分けたらよいか，どのくらいの量を処方すればよいのか，どう組み合わせればよいかわからないという先生が対象です．</w:t>
      </w:r>
      <w:r w:rsidR="00786CE0">
        <w:rPr>
          <w:rFonts w:asciiTheme="majorEastAsia" w:eastAsiaTheme="majorEastAsia" w:hAnsiTheme="majorEastAsia" w:cs="メイリオ" w:hint="eastAsia"/>
          <w:sz w:val="24"/>
        </w:rPr>
        <w:t>具体的な処方について学びます．</w:t>
      </w:r>
    </w:p>
    <w:p w14:paraId="214E1352" w14:textId="2325626A" w:rsidR="00D70438" w:rsidRPr="00C51640" w:rsidRDefault="00D70438" w:rsidP="00D70438">
      <w:pPr>
        <w:pStyle w:val="a8"/>
        <w:numPr>
          <w:ilvl w:val="0"/>
          <w:numId w:val="3"/>
        </w:numPr>
        <w:ind w:leftChars="0"/>
        <w:rPr>
          <w:rFonts w:asciiTheme="majorEastAsia" w:eastAsiaTheme="majorEastAsia" w:hAnsiTheme="majorEastAsia" w:cs="メイリオ"/>
          <w:sz w:val="24"/>
        </w:rPr>
      </w:pPr>
      <w:r w:rsidRPr="00D70438">
        <w:rPr>
          <w:rFonts w:asciiTheme="majorEastAsia" w:eastAsiaTheme="majorEastAsia" w:hAnsiTheme="majorEastAsia" w:cs="メイリオ" w:hint="eastAsia"/>
          <w:sz w:val="24"/>
        </w:rPr>
        <w:t>筋疾患を診断してみよう～臨床所見・画像の初歩～</w:t>
      </w:r>
      <w:r w:rsidR="00786CE0">
        <w:rPr>
          <w:rFonts w:asciiTheme="majorEastAsia" w:eastAsiaTheme="majorEastAsia" w:hAnsiTheme="majorEastAsia" w:cs="メイリオ" w:hint="eastAsia"/>
          <w:sz w:val="24"/>
        </w:rPr>
        <w:t>：筋疾患は臨床現場で遭遇する機会が少ないこともあり，診断が苦手という先生も少なくありません．提示される典型例をみながら，筋疾患を診断するための要点を学びます．専門医試験対策にも．</w:t>
      </w:r>
    </w:p>
    <w:p w14:paraId="2C535548" w14:textId="77777777" w:rsidR="00A73C8B" w:rsidRPr="00786CE0" w:rsidRDefault="00A73C8B" w:rsidP="00A73C8B">
      <w:pPr>
        <w:rPr>
          <w:rFonts w:asciiTheme="majorEastAsia" w:eastAsiaTheme="majorEastAsia" w:hAnsiTheme="majorEastAsia" w:cs="メイリオ"/>
          <w:sz w:val="24"/>
        </w:rPr>
      </w:pPr>
    </w:p>
    <w:p w14:paraId="13FB87EC" w14:textId="77777777" w:rsidR="00A73C8B" w:rsidRPr="00917F6B" w:rsidRDefault="00A73C8B" w:rsidP="00A73C8B">
      <w:pPr>
        <w:tabs>
          <w:tab w:val="left" w:pos="284"/>
        </w:tabs>
        <w:rPr>
          <w:rFonts w:asciiTheme="majorEastAsia" w:eastAsiaTheme="majorEastAsia" w:hAnsiTheme="majorEastAsia" w:cs="メイリオ"/>
          <w:sz w:val="24"/>
        </w:rPr>
      </w:pPr>
    </w:p>
    <w:p w14:paraId="339A1744" w14:textId="77777777" w:rsidR="008D20C0" w:rsidRDefault="008D20C0" w:rsidP="00A73C8B">
      <w:pPr>
        <w:tabs>
          <w:tab w:val="left" w:pos="284"/>
        </w:tabs>
        <w:rPr>
          <w:rFonts w:asciiTheme="majorEastAsia" w:eastAsiaTheme="majorEastAsia" w:hAnsiTheme="majorEastAsia" w:cs="メイリオ"/>
          <w:sz w:val="24"/>
        </w:rPr>
      </w:pPr>
      <w:r>
        <w:rPr>
          <w:rFonts w:asciiTheme="majorEastAsia" w:eastAsiaTheme="majorEastAsia" w:hAnsiTheme="majorEastAsia" w:cs="メイリオ" w:hint="eastAsia"/>
          <w:sz w:val="24"/>
        </w:rPr>
        <w:t>電気生理実習</w:t>
      </w:r>
      <w:r w:rsidR="00C51640">
        <w:rPr>
          <w:rFonts w:asciiTheme="majorEastAsia" w:eastAsiaTheme="majorEastAsia" w:hAnsiTheme="majorEastAsia" w:cs="メイリオ" w:hint="eastAsia"/>
          <w:sz w:val="24"/>
        </w:rPr>
        <w:t>について</w:t>
      </w:r>
    </w:p>
    <w:p w14:paraId="397B5DD3" w14:textId="1BE35B8F" w:rsidR="008D20C0" w:rsidRPr="008D20C0" w:rsidRDefault="008D20C0" w:rsidP="001C19F1">
      <w:pPr>
        <w:tabs>
          <w:tab w:val="left" w:pos="284"/>
        </w:tabs>
        <w:ind w:leftChars="1" w:left="991" w:hangingChars="412" w:hanging="989"/>
        <w:rPr>
          <w:rFonts w:asciiTheme="majorEastAsia" w:eastAsiaTheme="majorEastAsia" w:hAnsiTheme="majorEastAsia" w:cs="メイリオ"/>
          <w:sz w:val="24"/>
        </w:rPr>
      </w:pPr>
      <w:r>
        <w:rPr>
          <w:rFonts w:asciiTheme="majorEastAsia" w:eastAsiaTheme="majorEastAsia" w:hAnsiTheme="majorEastAsia" w:cs="メイリオ" w:hint="eastAsia"/>
          <w:sz w:val="24"/>
        </w:rPr>
        <w:t>上級者：実際の患者に検査を行いつつ</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針筋電図検査結果の手技や解釈について学びます</w:t>
      </w:r>
      <w:r w:rsidR="00877619">
        <w:rPr>
          <w:rFonts w:asciiTheme="majorEastAsia" w:eastAsiaTheme="majorEastAsia" w:hAnsiTheme="majorEastAsia" w:cs="メイリオ" w:hint="eastAsia"/>
          <w:sz w:val="24"/>
        </w:rPr>
        <w:t>．</w:t>
      </w:r>
      <w:r w:rsidR="001C19F1">
        <w:rPr>
          <w:rFonts w:asciiTheme="majorEastAsia" w:eastAsiaTheme="majorEastAsia" w:hAnsiTheme="majorEastAsia" w:cs="メイリオ" w:hint="eastAsia"/>
          <w:sz w:val="24"/>
        </w:rPr>
        <w:t>希望者数があまりに少ない場合は中級者・初学者コースのみの開催となることがあります．</w:t>
      </w:r>
    </w:p>
    <w:p w14:paraId="4CCB447D" w14:textId="6C3F00D3" w:rsidR="008D20C0" w:rsidRDefault="008D20C0" w:rsidP="008F34DF">
      <w:pPr>
        <w:tabs>
          <w:tab w:val="left" w:pos="284"/>
        </w:tabs>
        <w:ind w:left="991" w:hangingChars="413" w:hanging="991"/>
        <w:rPr>
          <w:rFonts w:asciiTheme="majorEastAsia" w:eastAsiaTheme="majorEastAsia" w:hAnsiTheme="majorEastAsia" w:cs="メイリオ"/>
          <w:sz w:val="24"/>
        </w:rPr>
      </w:pPr>
      <w:r>
        <w:rPr>
          <w:rFonts w:asciiTheme="majorEastAsia" w:eastAsiaTheme="majorEastAsia" w:hAnsiTheme="majorEastAsia" w:cs="メイリオ" w:hint="eastAsia"/>
          <w:sz w:val="24"/>
        </w:rPr>
        <w:t>中級者：一般的な神経伝導検査については知識・経験がある先生方が対象です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反復刺激試験やb</w:t>
      </w:r>
      <w:r>
        <w:rPr>
          <w:rFonts w:asciiTheme="majorEastAsia" w:eastAsiaTheme="majorEastAsia" w:hAnsiTheme="majorEastAsia" w:cs="メイリオ"/>
          <w:sz w:val="24"/>
        </w:rPr>
        <w:t>link reflex</w:t>
      </w:r>
      <w:r w:rsidR="008F34DF">
        <w:rPr>
          <w:rFonts w:asciiTheme="majorEastAsia" w:eastAsiaTheme="majorEastAsia" w:hAnsiTheme="majorEastAsia" w:cs="メイリオ" w:hint="eastAsia"/>
          <w:sz w:val="24"/>
        </w:rPr>
        <w:t>など</w:t>
      </w:r>
      <w:r>
        <w:rPr>
          <w:rFonts w:asciiTheme="majorEastAsia" w:eastAsiaTheme="majorEastAsia" w:hAnsiTheme="majorEastAsia" w:cs="メイリオ" w:hint="eastAsia"/>
          <w:sz w:val="24"/>
        </w:rPr>
        <w:t>について学びます</w:t>
      </w:r>
      <w:r w:rsidR="00877619">
        <w:rPr>
          <w:rFonts w:asciiTheme="majorEastAsia" w:eastAsiaTheme="majorEastAsia" w:hAnsiTheme="majorEastAsia" w:cs="メイリオ" w:hint="eastAsia"/>
          <w:sz w:val="24"/>
        </w:rPr>
        <w:t>．</w:t>
      </w:r>
    </w:p>
    <w:p w14:paraId="2D0F4B46" w14:textId="54C62983" w:rsidR="008D20C0" w:rsidRDefault="008D20C0" w:rsidP="008F34DF">
      <w:pPr>
        <w:tabs>
          <w:tab w:val="left" w:pos="284"/>
        </w:tabs>
        <w:ind w:left="991" w:hangingChars="413" w:hanging="991"/>
        <w:rPr>
          <w:rFonts w:asciiTheme="majorEastAsia" w:eastAsiaTheme="majorEastAsia" w:hAnsiTheme="majorEastAsia" w:cs="メイリオ"/>
          <w:sz w:val="24"/>
        </w:rPr>
      </w:pPr>
      <w:r>
        <w:rPr>
          <w:rFonts w:asciiTheme="majorEastAsia" w:eastAsiaTheme="majorEastAsia" w:hAnsiTheme="majorEastAsia" w:cs="メイリオ" w:hint="eastAsia"/>
          <w:sz w:val="24"/>
        </w:rPr>
        <w:t>初学者：</w:t>
      </w:r>
      <w:r w:rsidR="008F34DF">
        <w:rPr>
          <w:rFonts w:asciiTheme="majorEastAsia" w:eastAsiaTheme="majorEastAsia" w:hAnsiTheme="majorEastAsia" w:cs="メイリオ" w:hint="eastAsia"/>
          <w:sz w:val="24"/>
        </w:rPr>
        <w:t>初歩的な神経伝導検査の手技</w:t>
      </w:r>
      <w:r w:rsidR="00877619">
        <w:rPr>
          <w:rFonts w:asciiTheme="majorEastAsia" w:eastAsiaTheme="majorEastAsia" w:hAnsiTheme="majorEastAsia" w:cs="メイリオ" w:hint="eastAsia"/>
          <w:sz w:val="24"/>
        </w:rPr>
        <w:t>，</w:t>
      </w:r>
      <w:r w:rsidR="008F34DF">
        <w:rPr>
          <w:rFonts w:asciiTheme="majorEastAsia" w:eastAsiaTheme="majorEastAsia" w:hAnsiTheme="majorEastAsia" w:cs="メイリオ" w:hint="eastAsia"/>
          <w:sz w:val="24"/>
        </w:rPr>
        <w:t>波形を綺麗に出すためのコツ</w:t>
      </w:r>
      <w:r w:rsidR="00877619">
        <w:rPr>
          <w:rFonts w:asciiTheme="majorEastAsia" w:eastAsiaTheme="majorEastAsia" w:hAnsiTheme="majorEastAsia" w:cs="メイリオ" w:hint="eastAsia"/>
          <w:sz w:val="24"/>
        </w:rPr>
        <w:t>，</w:t>
      </w:r>
      <w:r w:rsidR="008F34DF">
        <w:rPr>
          <w:rFonts w:asciiTheme="majorEastAsia" w:eastAsiaTheme="majorEastAsia" w:hAnsiTheme="majorEastAsia" w:cs="メイリオ" w:hint="eastAsia"/>
          <w:sz w:val="24"/>
        </w:rPr>
        <w:t>トラブルシューティングなどについて学びます</w:t>
      </w:r>
      <w:r w:rsidR="00877619">
        <w:rPr>
          <w:rFonts w:asciiTheme="majorEastAsia" w:eastAsiaTheme="majorEastAsia" w:hAnsiTheme="majorEastAsia" w:cs="メイリオ" w:hint="eastAsia"/>
          <w:sz w:val="24"/>
        </w:rPr>
        <w:t>．</w:t>
      </w:r>
    </w:p>
    <w:p w14:paraId="3EC78A6E" w14:textId="77777777" w:rsidR="00325419" w:rsidRDefault="00325419" w:rsidP="00A73C8B">
      <w:pPr>
        <w:tabs>
          <w:tab w:val="left" w:pos="284"/>
        </w:tabs>
        <w:rPr>
          <w:rFonts w:asciiTheme="majorEastAsia" w:eastAsiaTheme="majorEastAsia" w:hAnsiTheme="majorEastAsia" w:cs="メイリオ"/>
          <w:sz w:val="24"/>
        </w:rPr>
      </w:pPr>
    </w:p>
    <w:p w14:paraId="08167B2D" w14:textId="77777777" w:rsidR="00C51640" w:rsidRPr="001C492A" w:rsidRDefault="00C51640" w:rsidP="00A73C8B">
      <w:pPr>
        <w:tabs>
          <w:tab w:val="left" w:pos="284"/>
        </w:tabs>
        <w:rPr>
          <w:rFonts w:asciiTheme="majorEastAsia" w:eastAsiaTheme="majorEastAsia" w:hAnsiTheme="majorEastAsia" w:cs="メイリオ"/>
          <w:sz w:val="24"/>
        </w:rPr>
      </w:pPr>
    </w:p>
    <w:p w14:paraId="61801F53" w14:textId="77777777" w:rsidR="004A58F8" w:rsidRDefault="00CA6981" w:rsidP="004E1D62">
      <w:pPr>
        <w:ind w:firstLineChars="67" w:firstLine="161"/>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申し込み</w:t>
      </w:r>
      <w:r w:rsidR="004E1D62" w:rsidRPr="001C492A">
        <w:rPr>
          <w:rFonts w:asciiTheme="majorEastAsia" w:eastAsiaTheme="majorEastAsia" w:hAnsiTheme="majorEastAsia" w:cs="メイリオ" w:hint="eastAsia"/>
          <w:sz w:val="24"/>
          <w:szCs w:val="24"/>
        </w:rPr>
        <w:t>・問い合わせ</w:t>
      </w:r>
      <w:r w:rsidR="005E662C">
        <w:rPr>
          <w:rFonts w:asciiTheme="majorEastAsia" w:eastAsiaTheme="majorEastAsia" w:hAnsiTheme="majorEastAsia" w:cs="メイリオ" w:hint="eastAsia"/>
          <w:sz w:val="24"/>
          <w:szCs w:val="24"/>
        </w:rPr>
        <w:t>・キャンセルの連絡等</w:t>
      </w:r>
    </w:p>
    <w:p w14:paraId="6EB31E51" w14:textId="77777777" w:rsidR="00747191" w:rsidRDefault="000E4161" w:rsidP="00747191">
      <w:pPr>
        <w:ind w:firstLineChars="167" w:firstLine="401"/>
        <w:rPr>
          <w:rFonts w:asciiTheme="majorEastAsia" w:eastAsiaTheme="majorEastAsia" w:hAnsiTheme="majorEastAsia" w:cs="メイリオ"/>
          <w:sz w:val="24"/>
          <w:szCs w:val="24"/>
        </w:rPr>
      </w:pPr>
      <w:r w:rsidRPr="000E4161">
        <w:rPr>
          <w:rFonts w:asciiTheme="majorEastAsia" w:eastAsiaTheme="majorEastAsia" w:hAnsiTheme="majorEastAsia" w:cs="メイリオ" w:hint="eastAsia"/>
          <w:sz w:val="24"/>
          <w:szCs w:val="24"/>
        </w:rPr>
        <w:t>国立精神・神経医療研究センター病院脳神経内科</w:t>
      </w:r>
    </w:p>
    <w:p w14:paraId="6B8C9699" w14:textId="4FE18F8C" w:rsidR="00C43B7B" w:rsidRPr="00747191" w:rsidRDefault="00747191" w:rsidP="00747191">
      <w:pPr>
        <w:ind w:firstLineChars="167" w:firstLine="401"/>
        <w:rPr>
          <w:rStyle w:val="a7"/>
          <w:rFonts w:asciiTheme="majorEastAsia" w:eastAsiaTheme="majorEastAsia" w:hAnsiTheme="majorEastAsia" w:cs="メイリオ"/>
          <w:color w:val="auto"/>
          <w:sz w:val="24"/>
          <w:szCs w:val="24"/>
          <w:u w:val="none"/>
        </w:rPr>
      </w:pPr>
      <w:r>
        <w:rPr>
          <w:rFonts w:asciiTheme="majorEastAsia" w:eastAsiaTheme="majorEastAsia" w:hAnsiTheme="majorEastAsia" w:cs="メイリオ" w:hint="eastAsia"/>
          <w:sz w:val="24"/>
          <w:szCs w:val="24"/>
        </w:rPr>
        <w:t>第1</w:t>
      </w:r>
      <w:r>
        <w:rPr>
          <w:rFonts w:asciiTheme="majorEastAsia" w:eastAsiaTheme="majorEastAsia" w:hAnsiTheme="majorEastAsia" w:cs="メイリオ"/>
          <w:sz w:val="24"/>
          <w:szCs w:val="24"/>
        </w:rPr>
        <w:t>9</w:t>
      </w:r>
      <w:r>
        <w:rPr>
          <w:rFonts w:asciiTheme="majorEastAsia" w:eastAsiaTheme="majorEastAsia" w:hAnsiTheme="majorEastAsia" w:cs="メイリオ" w:hint="eastAsia"/>
          <w:sz w:val="24"/>
          <w:szCs w:val="24"/>
        </w:rPr>
        <w:t>回脳神経内科短期臨床研修セミナー担当</w:t>
      </w:r>
      <w:r w:rsidR="000E4161" w:rsidRPr="000E4161">
        <w:rPr>
          <w:rFonts w:asciiTheme="majorEastAsia" w:eastAsiaTheme="majorEastAsia" w:hAnsiTheme="majorEastAsia" w:cs="メイリオ" w:hint="eastAsia"/>
          <w:sz w:val="24"/>
          <w:szCs w:val="24"/>
        </w:rPr>
        <w:t xml:space="preserve">　向井洋平　勝元敦子</w:t>
      </w:r>
      <w:r w:rsidR="00B02F52">
        <w:rPr>
          <w:rFonts w:asciiTheme="majorEastAsia" w:eastAsiaTheme="majorEastAsia" w:hAnsiTheme="majorEastAsia" w:cs="メイリオ" w:hint="eastAsia"/>
          <w:sz w:val="24"/>
          <w:szCs w:val="24"/>
        </w:rPr>
        <w:t xml:space="preserve">　小田真司</w:t>
      </w:r>
    </w:p>
    <w:p w14:paraId="22DA87D0" w14:textId="7DD5E657" w:rsidR="000E4161" w:rsidRPr="000E4161" w:rsidRDefault="00000000" w:rsidP="000E4161">
      <w:pPr>
        <w:ind w:firstLineChars="2467" w:firstLine="5181"/>
        <w:rPr>
          <w:rStyle w:val="a7"/>
          <w:rFonts w:asciiTheme="majorEastAsia" w:eastAsiaTheme="majorEastAsia" w:hAnsiTheme="majorEastAsia" w:cs="メイリオ"/>
          <w:sz w:val="24"/>
          <w:szCs w:val="24"/>
        </w:rPr>
      </w:pPr>
      <w:hyperlink r:id="rId10" w:history="1">
        <w:r w:rsidR="00C43B7B" w:rsidRPr="00A87086">
          <w:rPr>
            <w:rStyle w:val="a7"/>
            <w:rFonts w:asciiTheme="majorEastAsia" w:eastAsiaTheme="majorEastAsia" w:hAnsiTheme="majorEastAsia" w:cs="メイリオ"/>
            <w:sz w:val="24"/>
          </w:rPr>
          <w:t>seminar_neuro@ncnp.go.jp</w:t>
        </w:r>
      </w:hyperlink>
      <w:r w:rsidR="000E4161" w:rsidRPr="000E4161">
        <w:rPr>
          <w:rStyle w:val="a7"/>
          <w:rFonts w:asciiTheme="majorEastAsia" w:eastAsiaTheme="majorEastAsia" w:hAnsiTheme="majorEastAsia" w:cs="メイリオ" w:hint="eastAsia"/>
          <w:color w:val="000000" w:themeColor="text1"/>
          <w:sz w:val="24"/>
          <w:szCs w:val="24"/>
          <w:u w:val="none"/>
        </w:rPr>
        <w:t>まで</w:t>
      </w:r>
    </w:p>
    <w:p w14:paraId="7A96D3BA" w14:textId="0DA75D6A" w:rsidR="004A58F8" w:rsidRPr="004A58F8" w:rsidRDefault="004A58F8" w:rsidP="004A58F8">
      <w:pPr>
        <w:ind w:firstLineChars="267" w:firstLine="641"/>
        <w:rPr>
          <w:rFonts w:asciiTheme="majorEastAsia" w:eastAsiaTheme="majorEastAsia" w:hAnsiTheme="majorEastAsia" w:cs="メイリオ"/>
          <w:color w:val="000000" w:themeColor="text1"/>
          <w:sz w:val="24"/>
          <w:szCs w:val="24"/>
        </w:rPr>
      </w:pPr>
      <w:r w:rsidRPr="004A58F8">
        <w:rPr>
          <w:rFonts w:asciiTheme="majorEastAsia" w:eastAsiaTheme="majorEastAsia" w:hAnsiTheme="majorEastAsia" w:cs="メイリオ" w:hint="eastAsia"/>
          <w:color w:val="000000" w:themeColor="text1"/>
          <w:sz w:val="24"/>
          <w:szCs w:val="24"/>
        </w:rPr>
        <w:t>CCで森裕子部長秘書</w:t>
      </w:r>
      <w:r>
        <w:rPr>
          <w:rFonts w:asciiTheme="majorEastAsia" w:eastAsiaTheme="majorEastAsia" w:hAnsiTheme="majorEastAsia" w:cs="メイリオ" w:hint="eastAsia"/>
          <w:color w:val="000000" w:themeColor="text1"/>
          <w:sz w:val="24"/>
          <w:szCs w:val="24"/>
        </w:rPr>
        <w:t xml:space="preserve">　</w:t>
      </w:r>
      <w:hyperlink r:id="rId11" w:history="1">
        <w:r w:rsidRPr="0008724B">
          <w:rPr>
            <w:rStyle w:val="a7"/>
            <w:rFonts w:asciiTheme="majorEastAsia" w:eastAsiaTheme="majorEastAsia" w:hAnsiTheme="majorEastAsia" w:cs="メイリオ" w:hint="eastAsia"/>
            <w:sz w:val="24"/>
            <w:szCs w:val="24"/>
          </w:rPr>
          <w:t>m</w:t>
        </w:r>
        <w:r w:rsidRPr="0008724B">
          <w:rPr>
            <w:rStyle w:val="a7"/>
            <w:rFonts w:asciiTheme="majorEastAsia" w:eastAsiaTheme="majorEastAsia" w:hAnsiTheme="majorEastAsia" w:cs="メイリオ"/>
            <w:sz w:val="24"/>
            <w:szCs w:val="24"/>
          </w:rPr>
          <w:t>oriyuko@ncnp.go.jp</w:t>
        </w:r>
      </w:hyperlink>
      <w:r>
        <w:rPr>
          <w:rFonts w:asciiTheme="majorEastAsia" w:eastAsiaTheme="majorEastAsia" w:hAnsiTheme="majorEastAsia" w:cs="メイリオ" w:hint="eastAsia"/>
          <w:color w:val="000000" w:themeColor="text1"/>
          <w:sz w:val="24"/>
          <w:szCs w:val="24"/>
        </w:rPr>
        <w:t xml:space="preserve">　にもメールを送って</w:t>
      </w:r>
      <w:r w:rsidR="00530BE4">
        <w:rPr>
          <w:rFonts w:asciiTheme="majorEastAsia" w:eastAsiaTheme="majorEastAsia" w:hAnsiTheme="majorEastAsia" w:cs="メイリオ" w:hint="eastAsia"/>
          <w:color w:val="000000" w:themeColor="text1"/>
          <w:sz w:val="24"/>
          <w:szCs w:val="24"/>
        </w:rPr>
        <w:t>くださると幸いです</w:t>
      </w:r>
      <w:r w:rsidR="00877619">
        <w:rPr>
          <w:rFonts w:asciiTheme="majorEastAsia" w:eastAsiaTheme="majorEastAsia" w:hAnsiTheme="majorEastAsia" w:cs="メイリオ" w:hint="eastAsia"/>
          <w:color w:val="000000" w:themeColor="text1"/>
          <w:sz w:val="24"/>
          <w:szCs w:val="24"/>
        </w:rPr>
        <w:t>．</w:t>
      </w:r>
    </w:p>
    <w:sectPr w:rsidR="004A58F8" w:rsidRPr="004A58F8" w:rsidSect="00DD6809">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C006" w14:textId="77777777" w:rsidR="006C0786" w:rsidRDefault="006C0786">
      <w:r>
        <w:separator/>
      </w:r>
    </w:p>
  </w:endnote>
  <w:endnote w:type="continuationSeparator" w:id="0">
    <w:p w14:paraId="4FA3AE14" w14:textId="77777777" w:rsidR="006C0786" w:rsidRDefault="006C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E576" w14:textId="77777777" w:rsidR="006C0786" w:rsidRDefault="006C0786">
      <w:r>
        <w:separator/>
      </w:r>
    </w:p>
  </w:footnote>
  <w:footnote w:type="continuationSeparator" w:id="0">
    <w:p w14:paraId="357C67AA" w14:textId="77777777" w:rsidR="006C0786" w:rsidRDefault="006C0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30E"/>
    <w:multiLevelType w:val="hybridMultilevel"/>
    <w:tmpl w:val="BD74ADD4"/>
    <w:lvl w:ilvl="0" w:tplc="E6803A30">
      <w:start w:val="6"/>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55655"/>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8718F"/>
    <w:multiLevelType w:val="hybridMultilevel"/>
    <w:tmpl w:val="2B9EBFC6"/>
    <w:lvl w:ilvl="0" w:tplc="85E897E8">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0A743928"/>
    <w:multiLevelType w:val="hybridMultilevel"/>
    <w:tmpl w:val="FDBA759E"/>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47908"/>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140BD8"/>
    <w:multiLevelType w:val="hybridMultilevel"/>
    <w:tmpl w:val="F288E428"/>
    <w:lvl w:ilvl="0" w:tplc="75B8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3C7505"/>
    <w:multiLevelType w:val="hybridMultilevel"/>
    <w:tmpl w:val="9C8C36D6"/>
    <w:lvl w:ilvl="0" w:tplc="823CCD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6D33950"/>
    <w:multiLevelType w:val="hybridMultilevel"/>
    <w:tmpl w:val="10F840B2"/>
    <w:lvl w:ilvl="0" w:tplc="1A381C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05E4FF5"/>
    <w:multiLevelType w:val="hybridMultilevel"/>
    <w:tmpl w:val="BDCE4208"/>
    <w:lvl w:ilvl="0" w:tplc="855222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CE1B07"/>
    <w:multiLevelType w:val="hybridMultilevel"/>
    <w:tmpl w:val="05722524"/>
    <w:lvl w:ilvl="0" w:tplc="FB3A9AFA">
      <w:start w:val="6"/>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232D87"/>
    <w:multiLevelType w:val="hybridMultilevel"/>
    <w:tmpl w:val="D084FEF8"/>
    <w:lvl w:ilvl="0" w:tplc="FE20C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1634BA"/>
    <w:multiLevelType w:val="hybridMultilevel"/>
    <w:tmpl w:val="6214FA00"/>
    <w:lvl w:ilvl="0" w:tplc="2DA46AB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7086B93"/>
    <w:multiLevelType w:val="hybridMultilevel"/>
    <w:tmpl w:val="C60C7528"/>
    <w:lvl w:ilvl="0" w:tplc="A23E9B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BB25698"/>
    <w:multiLevelType w:val="hybridMultilevel"/>
    <w:tmpl w:val="38F0B75E"/>
    <w:lvl w:ilvl="0" w:tplc="F23A22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E1F70AC"/>
    <w:multiLevelType w:val="hybridMultilevel"/>
    <w:tmpl w:val="789ED58A"/>
    <w:lvl w:ilvl="0" w:tplc="9BE08D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7412DFD"/>
    <w:multiLevelType w:val="hybridMultilevel"/>
    <w:tmpl w:val="AE36FCF2"/>
    <w:lvl w:ilvl="0" w:tplc="22243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205E14"/>
    <w:multiLevelType w:val="hybridMultilevel"/>
    <w:tmpl w:val="9E60546E"/>
    <w:lvl w:ilvl="0" w:tplc="4BB266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3CC54D2"/>
    <w:multiLevelType w:val="hybridMultilevel"/>
    <w:tmpl w:val="867CA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6D698D"/>
    <w:multiLevelType w:val="hybridMultilevel"/>
    <w:tmpl w:val="6A524E24"/>
    <w:lvl w:ilvl="0" w:tplc="443629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4F42641"/>
    <w:multiLevelType w:val="hybridMultilevel"/>
    <w:tmpl w:val="8174A3A8"/>
    <w:lvl w:ilvl="0" w:tplc="96A6EB0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B7F3C93"/>
    <w:multiLevelType w:val="hybridMultilevel"/>
    <w:tmpl w:val="2ECE2266"/>
    <w:lvl w:ilvl="0" w:tplc="446426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E4631FC"/>
    <w:multiLevelType w:val="hybridMultilevel"/>
    <w:tmpl w:val="E2D814AA"/>
    <w:lvl w:ilvl="0" w:tplc="FF68FC0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48B370D"/>
    <w:multiLevelType w:val="hybridMultilevel"/>
    <w:tmpl w:val="40046C6E"/>
    <w:lvl w:ilvl="0" w:tplc="2F6473D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4C86CBE"/>
    <w:multiLevelType w:val="hybridMultilevel"/>
    <w:tmpl w:val="B4247382"/>
    <w:lvl w:ilvl="0" w:tplc="F86A7E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B7B7057"/>
    <w:multiLevelType w:val="hybridMultilevel"/>
    <w:tmpl w:val="45E009B6"/>
    <w:lvl w:ilvl="0" w:tplc="D778B74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8D24DE"/>
    <w:multiLevelType w:val="hybridMultilevel"/>
    <w:tmpl w:val="B22E3F0C"/>
    <w:lvl w:ilvl="0" w:tplc="E6E2138A">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EBF3024"/>
    <w:multiLevelType w:val="hybridMultilevel"/>
    <w:tmpl w:val="28F0D814"/>
    <w:lvl w:ilvl="0" w:tplc="F32C69FE">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16cid:durableId="1303266739">
    <w:abstractNumId w:val="24"/>
  </w:num>
  <w:num w:numId="2" w16cid:durableId="117838604">
    <w:abstractNumId w:val="1"/>
  </w:num>
  <w:num w:numId="3" w16cid:durableId="371535474">
    <w:abstractNumId w:val="26"/>
  </w:num>
  <w:num w:numId="4" w16cid:durableId="1024672856">
    <w:abstractNumId w:val="4"/>
  </w:num>
  <w:num w:numId="5" w16cid:durableId="661008765">
    <w:abstractNumId w:val="3"/>
  </w:num>
  <w:num w:numId="6" w16cid:durableId="699549422">
    <w:abstractNumId w:val="15"/>
  </w:num>
  <w:num w:numId="7" w16cid:durableId="1733698896">
    <w:abstractNumId w:val="17"/>
  </w:num>
  <w:num w:numId="8" w16cid:durableId="36394263">
    <w:abstractNumId w:val="25"/>
  </w:num>
  <w:num w:numId="9" w16cid:durableId="563413790">
    <w:abstractNumId w:val="22"/>
  </w:num>
  <w:num w:numId="10" w16cid:durableId="1547522095">
    <w:abstractNumId w:val="2"/>
  </w:num>
  <w:num w:numId="11" w16cid:durableId="223101496">
    <w:abstractNumId w:val="0"/>
  </w:num>
  <w:num w:numId="12" w16cid:durableId="1140154328">
    <w:abstractNumId w:val="9"/>
  </w:num>
  <w:num w:numId="13" w16cid:durableId="959335297">
    <w:abstractNumId w:val="13"/>
  </w:num>
  <w:num w:numId="14" w16cid:durableId="996878770">
    <w:abstractNumId w:val="20"/>
  </w:num>
  <w:num w:numId="15" w16cid:durableId="1306592408">
    <w:abstractNumId w:val="5"/>
  </w:num>
  <w:num w:numId="16" w16cid:durableId="272906119">
    <w:abstractNumId w:val="23"/>
  </w:num>
  <w:num w:numId="17" w16cid:durableId="1035808791">
    <w:abstractNumId w:val="18"/>
  </w:num>
  <w:num w:numId="18" w16cid:durableId="1132748912">
    <w:abstractNumId w:val="14"/>
  </w:num>
  <w:num w:numId="19" w16cid:durableId="264533581">
    <w:abstractNumId w:val="8"/>
  </w:num>
  <w:num w:numId="20" w16cid:durableId="45644368">
    <w:abstractNumId w:val="10"/>
  </w:num>
  <w:num w:numId="21" w16cid:durableId="1128931648">
    <w:abstractNumId w:val="19"/>
  </w:num>
  <w:num w:numId="22" w16cid:durableId="41832227">
    <w:abstractNumId w:val="16"/>
  </w:num>
  <w:num w:numId="23" w16cid:durableId="2040623306">
    <w:abstractNumId w:val="6"/>
  </w:num>
  <w:num w:numId="24" w16cid:durableId="1308167794">
    <w:abstractNumId w:val="12"/>
  </w:num>
  <w:num w:numId="25" w16cid:durableId="280573955">
    <w:abstractNumId w:val="11"/>
  </w:num>
  <w:num w:numId="26" w16cid:durableId="753667619">
    <w:abstractNumId w:val="7"/>
  </w:num>
  <w:num w:numId="27" w16cid:durableId="15885368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B7"/>
    <w:rsid w:val="0000081E"/>
    <w:rsid w:val="00027237"/>
    <w:rsid w:val="000315C6"/>
    <w:rsid w:val="00052C5B"/>
    <w:rsid w:val="000538C8"/>
    <w:rsid w:val="00065275"/>
    <w:rsid w:val="00096991"/>
    <w:rsid w:val="000B2E65"/>
    <w:rsid w:val="000E4161"/>
    <w:rsid w:val="000F3D06"/>
    <w:rsid w:val="000F6E0D"/>
    <w:rsid w:val="001001B1"/>
    <w:rsid w:val="00114D08"/>
    <w:rsid w:val="0013508F"/>
    <w:rsid w:val="001375D1"/>
    <w:rsid w:val="00175876"/>
    <w:rsid w:val="001A0E06"/>
    <w:rsid w:val="001C19F1"/>
    <w:rsid w:val="001C492A"/>
    <w:rsid w:val="001D38DE"/>
    <w:rsid w:val="001D4673"/>
    <w:rsid w:val="001E0450"/>
    <w:rsid w:val="001F545D"/>
    <w:rsid w:val="00245E6F"/>
    <w:rsid w:val="002545A4"/>
    <w:rsid w:val="0028515A"/>
    <w:rsid w:val="002B3BBA"/>
    <w:rsid w:val="002B5409"/>
    <w:rsid w:val="002C2ADD"/>
    <w:rsid w:val="002E2031"/>
    <w:rsid w:val="002E3D66"/>
    <w:rsid w:val="002E5003"/>
    <w:rsid w:val="0030074B"/>
    <w:rsid w:val="00306D24"/>
    <w:rsid w:val="00323209"/>
    <w:rsid w:val="0032462D"/>
    <w:rsid w:val="00325419"/>
    <w:rsid w:val="00342F51"/>
    <w:rsid w:val="00352569"/>
    <w:rsid w:val="0036459B"/>
    <w:rsid w:val="00371AF6"/>
    <w:rsid w:val="003E7EC4"/>
    <w:rsid w:val="00403E01"/>
    <w:rsid w:val="0041018B"/>
    <w:rsid w:val="004959DF"/>
    <w:rsid w:val="004A1E4D"/>
    <w:rsid w:val="004A58F8"/>
    <w:rsid w:val="004C04D8"/>
    <w:rsid w:val="004C3445"/>
    <w:rsid w:val="004D68C7"/>
    <w:rsid w:val="004E1D62"/>
    <w:rsid w:val="00524A57"/>
    <w:rsid w:val="00530BE4"/>
    <w:rsid w:val="00544673"/>
    <w:rsid w:val="00592F6B"/>
    <w:rsid w:val="005B5B1D"/>
    <w:rsid w:val="005C1365"/>
    <w:rsid w:val="005C1A06"/>
    <w:rsid w:val="005D1FFC"/>
    <w:rsid w:val="005E43D7"/>
    <w:rsid w:val="005E662C"/>
    <w:rsid w:val="005E740F"/>
    <w:rsid w:val="005F3C0A"/>
    <w:rsid w:val="00617B95"/>
    <w:rsid w:val="00623C89"/>
    <w:rsid w:val="006408A5"/>
    <w:rsid w:val="00646DCE"/>
    <w:rsid w:val="00650325"/>
    <w:rsid w:val="0067764F"/>
    <w:rsid w:val="00677CFD"/>
    <w:rsid w:val="00690CA8"/>
    <w:rsid w:val="006A02E7"/>
    <w:rsid w:val="006A6928"/>
    <w:rsid w:val="006C0786"/>
    <w:rsid w:val="0073502C"/>
    <w:rsid w:val="00747191"/>
    <w:rsid w:val="00753DC5"/>
    <w:rsid w:val="00786CE0"/>
    <w:rsid w:val="00791CDB"/>
    <w:rsid w:val="007B53F8"/>
    <w:rsid w:val="007B5607"/>
    <w:rsid w:val="007C7021"/>
    <w:rsid w:val="007E2C79"/>
    <w:rsid w:val="00821828"/>
    <w:rsid w:val="00825000"/>
    <w:rsid w:val="00836C80"/>
    <w:rsid w:val="00837760"/>
    <w:rsid w:val="0084134E"/>
    <w:rsid w:val="00877619"/>
    <w:rsid w:val="008C6099"/>
    <w:rsid w:val="008D20C0"/>
    <w:rsid w:val="008D4CD8"/>
    <w:rsid w:val="008E129D"/>
    <w:rsid w:val="008F1BCB"/>
    <w:rsid w:val="008F34DF"/>
    <w:rsid w:val="008F3651"/>
    <w:rsid w:val="00900D84"/>
    <w:rsid w:val="00917F6B"/>
    <w:rsid w:val="009213FF"/>
    <w:rsid w:val="009265B0"/>
    <w:rsid w:val="00932A73"/>
    <w:rsid w:val="00935083"/>
    <w:rsid w:val="00941E3A"/>
    <w:rsid w:val="009A4BAC"/>
    <w:rsid w:val="009B334B"/>
    <w:rsid w:val="009E2788"/>
    <w:rsid w:val="009F208A"/>
    <w:rsid w:val="009F4E09"/>
    <w:rsid w:val="00A13966"/>
    <w:rsid w:val="00A43D0F"/>
    <w:rsid w:val="00A66D31"/>
    <w:rsid w:val="00A731B6"/>
    <w:rsid w:val="00A7365C"/>
    <w:rsid w:val="00A73C8B"/>
    <w:rsid w:val="00A75C44"/>
    <w:rsid w:val="00A82C71"/>
    <w:rsid w:val="00A85FD7"/>
    <w:rsid w:val="00A96ECD"/>
    <w:rsid w:val="00AA4E51"/>
    <w:rsid w:val="00AC4897"/>
    <w:rsid w:val="00AE201F"/>
    <w:rsid w:val="00AE3709"/>
    <w:rsid w:val="00B0127D"/>
    <w:rsid w:val="00B02F52"/>
    <w:rsid w:val="00B16A6B"/>
    <w:rsid w:val="00B22327"/>
    <w:rsid w:val="00B22791"/>
    <w:rsid w:val="00B27443"/>
    <w:rsid w:val="00B46F20"/>
    <w:rsid w:val="00B56B39"/>
    <w:rsid w:val="00BA32DB"/>
    <w:rsid w:val="00BB4E91"/>
    <w:rsid w:val="00BD4820"/>
    <w:rsid w:val="00C305A9"/>
    <w:rsid w:val="00C31076"/>
    <w:rsid w:val="00C3274E"/>
    <w:rsid w:val="00C43B7B"/>
    <w:rsid w:val="00C51640"/>
    <w:rsid w:val="00C57553"/>
    <w:rsid w:val="00C61D30"/>
    <w:rsid w:val="00C85CBB"/>
    <w:rsid w:val="00C87575"/>
    <w:rsid w:val="00C939B2"/>
    <w:rsid w:val="00CA6981"/>
    <w:rsid w:val="00CC1C31"/>
    <w:rsid w:val="00CD7A73"/>
    <w:rsid w:val="00CF5EB7"/>
    <w:rsid w:val="00D22AD6"/>
    <w:rsid w:val="00D45D4A"/>
    <w:rsid w:val="00D66436"/>
    <w:rsid w:val="00D70438"/>
    <w:rsid w:val="00D93B1A"/>
    <w:rsid w:val="00DB3769"/>
    <w:rsid w:val="00DC492D"/>
    <w:rsid w:val="00DD6809"/>
    <w:rsid w:val="00DE4563"/>
    <w:rsid w:val="00DE6CE5"/>
    <w:rsid w:val="00E93296"/>
    <w:rsid w:val="00E94160"/>
    <w:rsid w:val="00EE74C8"/>
    <w:rsid w:val="00EF266D"/>
    <w:rsid w:val="00EF2BAD"/>
    <w:rsid w:val="00F16C94"/>
    <w:rsid w:val="00F24630"/>
    <w:rsid w:val="00F42CB5"/>
    <w:rsid w:val="00F44013"/>
    <w:rsid w:val="00F6432B"/>
    <w:rsid w:val="00F92063"/>
    <w:rsid w:val="00FA4408"/>
    <w:rsid w:val="00FF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C67D9"/>
  <w15:chartTrackingRefBased/>
  <w15:docId w15:val="{ACF1F1CC-86B4-4037-A77C-07C691D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5EB7"/>
  </w:style>
  <w:style w:type="character" w:customStyle="1" w:styleId="a4">
    <w:name w:val="日付 (文字)"/>
    <w:basedOn w:val="a0"/>
    <w:link w:val="a3"/>
    <w:uiPriority w:val="99"/>
    <w:semiHidden/>
    <w:rsid w:val="00CF5EB7"/>
  </w:style>
  <w:style w:type="paragraph" w:styleId="a5">
    <w:name w:val="Balloon Text"/>
    <w:basedOn w:val="a"/>
    <w:link w:val="a6"/>
    <w:uiPriority w:val="99"/>
    <w:semiHidden/>
    <w:unhideWhenUsed/>
    <w:rsid w:val="00C327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274E"/>
    <w:rPr>
      <w:rFonts w:asciiTheme="majorHAnsi" w:eastAsiaTheme="majorEastAsia" w:hAnsiTheme="majorHAnsi" w:cstheme="majorBidi"/>
      <w:sz w:val="18"/>
      <w:szCs w:val="18"/>
    </w:rPr>
  </w:style>
  <w:style w:type="character" w:styleId="a7">
    <w:name w:val="Hyperlink"/>
    <w:basedOn w:val="a0"/>
    <w:uiPriority w:val="99"/>
    <w:unhideWhenUsed/>
    <w:rsid w:val="00CA6981"/>
    <w:rPr>
      <w:color w:val="0563C1" w:themeColor="hyperlink"/>
      <w:u w:val="single"/>
    </w:rPr>
  </w:style>
  <w:style w:type="paragraph" w:styleId="a8">
    <w:name w:val="List Paragraph"/>
    <w:basedOn w:val="a"/>
    <w:uiPriority w:val="34"/>
    <w:qFormat/>
    <w:rsid w:val="00CA6981"/>
    <w:pPr>
      <w:ind w:leftChars="400" w:left="840"/>
    </w:pPr>
    <w:rPr>
      <w:rFonts w:ascii="Century" w:eastAsia="ＭＳ 明朝" w:hAnsi="Century" w:cs="Times New Roman"/>
      <w:szCs w:val="24"/>
    </w:rPr>
  </w:style>
  <w:style w:type="paragraph" w:styleId="Web">
    <w:name w:val="Normal (Web)"/>
    <w:basedOn w:val="a"/>
    <w:uiPriority w:val="99"/>
    <w:unhideWhenUsed/>
    <w:rsid w:val="00CA6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C305A9"/>
    <w:pPr>
      <w:tabs>
        <w:tab w:val="center" w:pos="4252"/>
        <w:tab w:val="right" w:pos="8504"/>
      </w:tabs>
      <w:snapToGrid w:val="0"/>
    </w:pPr>
  </w:style>
  <w:style w:type="character" w:customStyle="1" w:styleId="aa">
    <w:name w:val="ヘッダー (文字)"/>
    <w:basedOn w:val="a0"/>
    <w:link w:val="a9"/>
    <w:uiPriority w:val="99"/>
    <w:rsid w:val="00C305A9"/>
  </w:style>
  <w:style w:type="paragraph" w:styleId="ab">
    <w:name w:val="footer"/>
    <w:basedOn w:val="a"/>
    <w:link w:val="ac"/>
    <w:uiPriority w:val="99"/>
    <w:unhideWhenUsed/>
    <w:rsid w:val="00C305A9"/>
    <w:pPr>
      <w:tabs>
        <w:tab w:val="center" w:pos="4252"/>
        <w:tab w:val="right" w:pos="8504"/>
      </w:tabs>
      <w:snapToGrid w:val="0"/>
    </w:pPr>
  </w:style>
  <w:style w:type="character" w:customStyle="1" w:styleId="ac">
    <w:name w:val="フッター (文字)"/>
    <w:basedOn w:val="a0"/>
    <w:link w:val="ab"/>
    <w:uiPriority w:val="99"/>
    <w:rsid w:val="00C305A9"/>
  </w:style>
  <w:style w:type="character" w:styleId="ad">
    <w:name w:val="Unresolved Mention"/>
    <w:basedOn w:val="a0"/>
    <w:uiPriority w:val="99"/>
    <w:semiHidden/>
    <w:unhideWhenUsed/>
    <w:rsid w:val="00325419"/>
    <w:rPr>
      <w:color w:val="808080"/>
      <w:shd w:val="clear" w:color="auto" w:fill="E6E6E6"/>
    </w:rPr>
  </w:style>
  <w:style w:type="character" w:styleId="ae">
    <w:name w:val="FollowedHyperlink"/>
    <w:basedOn w:val="a0"/>
    <w:uiPriority w:val="99"/>
    <w:semiHidden/>
    <w:unhideWhenUsed/>
    <w:rsid w:val="00325419"/>
    <w:rPr>
      <w:color w:val="954F72" w:themeColor="followedHyperlink"/>
      <w:u w:val="single"/>
    </w:rPr>
  </w:style>
  <w:style w:type="table" w:styleId="af">
    <w:name w:val="Table Grid"/>
    <w:basedOn w:val="a1"/>
    <w:uiPriority w:val="39"/>
    <w:rsid w:val="005C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8981">
      <w:bodyDiv w:val="1"/>
      <w:marLeft w:val="0"/>
      <w:marRight w:val="0"/>
      <w:marTop w:val="0"/>
      <w:marBottom w:val="0"/>
      <w:divBdr>
        <w:top w:val="none" w:sz="0" w:space="0" w:color="auto"/>
        <w:left w:val="none" w:sz="0" w:space="0" w:color="auto"/>
        <w:bottom w:val="none" w:sz="0" w:space="0" w:color="auto"/>
        <w:right w:val="none" w:sz="0" w:space="0" w:color="auto"/>
      </w:divBdr>
      <w:divsChild>
        <w:div w:id="1264266558">
          <w:marLeft w:val="0"/>
          <w:marRight w:val="0"/>
          <w:marTop w:val="0"/>
          <w:marBottom w:val="0"/>
          <w:divBdr>
            <w:top w:val="none" w:sz="0" w:space="0" w:color="auto"/>
            <w:left w:val="none" w:sz="0" w:space="0" w:color="auto"/>
            <w:bottom w:val="none" w:sz="0" w:space="0" w:color="auto"/>
            <w:right w:val="none" w:sz="0" w:space="0" w:color="auto"/>
          </w:divBdr>
        </w:div>
        <w:div w:id="1017390395">
          <w:marLeft w:val="0"/>
          <w:marRight w:val="0"/>
          <w:marTop w:val="0"/>
          <w:marBottom w:val="0"/>
          <w:divBdr>
            <w:top w:val="none" w:sz="0" w:space="0" w:color="auto"/>
            <w:left w:val="none" w:sz="0" w:space="0" w:color="auto"/>
            <w:bottom w:val="none" w:sz="0" w:space="0" w:color="auto"/>
            <w:right w:val="none" w:sz="0" w:space="0" w:color="auto"/>
          </w:divBdr>
        </w:div>
        <w:div w:id="1227493480">
          <w:marLeft w:val="0"/>
          <w:marRight w:val="0"/>
          <w:marTop w:val="0"/>
          <w:marBottom w:val="0"/>
          <w:divBdr>
            <w:top w:val="none" w:sz="0" w:space="0" w:color="auto"/>
            <w:left w:val="none" w:sz="0" w:space="0" w:color="auto"/>
            <w:bottom w:val="none" w:sz="0" w:space="0" w:color="auto"/>
            <w:right w:val="none" w:sz="0" w:space="0" w:color="auto"/>
          </w:divBdr>
        </w:div>
        <w:div w:id="1968537199">
          <w:marLeft w:val="0"/>
          <w:marRight w:val="0"/>
          <w:marTop w:val="0"/>
          <w:marBottom w:val="0"/>
          <w:divBdr>
            <w:top w:val="none" w:sz="0" w:space="0" w:color="auto"/>
            <w:left w:val="none" w:sz="0" w:space="0" w:color="auto"/>
            <w:bottom w:val="none" w:sz="0" w:space="0" w:color="auto"/>
            <w:right w:val="none" w:sz="0" w:space="0" w:color="auto"/>
          </w:divBdr>
        </w:div>
        <w:div w:id="60298242">
          <w:marLeft w:val="0"/>
          <w:marRight w:val="0"/>
          <w:marTop w:val="0"/>
          <w:marBottom w:val="0"/>
          <w:divBdr>
            <w:top w:val="none" w:sz="0" w:space="0" w:color="auto"/>
            <w:left w:val="none" w:sz="0" w:space="0" w:color="auto"/>
            <w:bottom w:val="none" w:sz="0" w:space="0" w:color="auto"/>
            <w:right w:val="none" w:sz="0" w:space="0" w:color="auto"/>
          </w:divBdr>
        </w:div>
        <w:div w:id="254674040">
          <w:marLeft w:val="0"/>
          <w:marRight w:val="0"/>
          <w:marTop w:val="0"/>
          <w:marBottom w:val="0"/>
          <w:divBdr>
            <w:top w:val="none" w:sz="0" w:space="0" w:color="auto"/>
            <w:left w:val="none" w:sz="0" w:space="0" w:color="auto"/>
            <w:bottom w:val="none" w:sz="0" w:space="0" w:color="auto"/>
            <w:right w:val="none" w:sz="0" w:space="0" w:color="auto"/>
          </w:divBdr>
        </w:div>
        <w:div w:id="1973976485">
          <w:marLeft w:val="0"/>
          <w:marRight w:val="0"/>
          <w:marTop w:val="0"/>
          <w:marBottom w:val="0"/>
          <w:divBdr>
            <w:top w:val="none" w:sz="0" w:space="0" w:color="auto"/>
            <w:left w:val="none" w:sz="0" w:space="0" w:color="auto"/>
            <w:bottom w:val="none" w:sz="0" w:space="0" w:color="auto"/>
            <w:right w:val="none" w:sz="0" w:space="0" w:color="auto"/>
          </w:divBdr>
        </w:div>
        <w:div w:id="1294754602">
          <w:marLeft w:val="0"/>
          <w:marRight w:val="0"/>
          <w:marTop w:val="0"/>
          <w:marBottom w:val="0"/>
          <w:divBdr>
            <w:top w:val="none" w:sz="0" w:space="0" w:color="auto"/>
            <w:left w:val="none" w:sz="0" w:space="0" w:color="auto"/>
            <w:bottom w:val="none" w:sz="0" w:space="0" w:color="auto"/>
            <w:right w:val="none" w:sz="0" w:space="0" w:color="auto"/>
          </w:divBdr>
        </w:div>
        <w:div w:id="1510755022">
          <w:marLeft w:val="0"/>
          <w:marRight w:val="0"/>
          <w:marTop w:val="0"/>
          <w:marBottom w:val="0"/>
          <w:divBdr>
            <w:top w:val="none" w:sz="0" w:space="0" w:color="auto"/>
            <w:left w:val="none" w:sz="0" w:space="0" w:color="auto"/>
            <w:bottom w:val="none" w:sz="0" w:space="0" w:color="auto"/>
            <w:right w:val="none" w:sz="0" w:space="0" w:color="auto"/>
          </w:divBdr>
        </w:div>
        <w:div w:id="1362437312">
          <w:marLeft w:val="0"/>
          <w:marRight w:val="0"/>
          <w:marTop w:val="0"/>
          <w:marBottom w:val="0"/>
          <w:divBdr>
            <w:top w:val="none" w:sz="0" w:space="0" w:color="auto"/>
            <w:left w:val="none" w:sz="0" w:space="0" w:color="auto"/>
            <w:bottom w:val="none" w:sz="0" w:space="0" w:color="auto"/>
            <w:right w:val="none" w:sz="0" w:space="0" w:color="auto"/>
          </w:divBdr>
        </w:div>
        <w:div w:id="1576279984">
          <w:marLeft w:val="0"/>
          <w:marRight w:val="0"/>
          <w:marTop w:val="0"/>
          <w:marBottom w:val="0"/>
          <w:divBdr>
            <w:top w:val="none" w:sz="0" w:space="0" w:color="auto"/>
            <w:left w:val="none" w:sz="0" w:space="0" w:color="auto"/>
            <w:bottom w:val="none" w:sz="0" w:space="0" w:color="auto"/>
            <w:right w:val="none" w:sz="0" w:space="0" w:color="auto"/>
          </w:divBdr>
        </w:div>
        <w:div w:id="814760777">
          <w:marLeft w:val="0"/>
          <w:marRight w:val="0"/>
          <w:marTop w:val="0"/>
          <w:marBottom w:val="0"/>
          <w:divBdr>
            <w:top w:val="none" w:sz="0" w:space="0" w:color="auto"/>
            <w:left w:val="none" w:sz="0" w:space="0" w:color="auto"/>
            <w:bottom w:val="none" w:sz="0" w:space="0" w:color="auto"/>
            <w:right w:val="none" w:sz="0" w:space="0" w:color="auto"/>
          </w:divBdr>
        </w:div>
        <w:div w:id="1407611881">
          <w:marLeft w:val="0"/>
          <w:marRight w:val="0"/>
          <w:marTop w:val="0"/>
          <w:marBottom w:val="0"/>
          <w:divBdr>
            <w:top w:val="none" w:sz="0" w:space="0" w:color="auto"/>
            <w:left w:val="none" w:sz="0" w:space="0" w:color="auto"/>
            <w:bottom w:val="none" w:sz="0" w:space="0" w:color="auto"/>
            <w:right w:val="none" w:sz="0" w:space="0" w:color="auto"/>
          </w:divBdr>
        </w:div>
        <w:div w:id="1256549003">
          <w:marLeft w:val="0"/>
          <w:marRight w:val="0"/>
          <w:marTop w:val="0"/>
          <w:marBottom w:val="0"/>
          <w:divBdr>
            <w:top w:val="none" w:sz="0" w:space="0" w:color="auto"/>
            <w:left w:val="none" w:sz="0" w:space="0" w:color="auto"/>
            <w:bottom w:val="none" w:sz="0" w:space="0" w:color="auto"/>
            <w:right w:val="none" w:sz="0" w:space="0" w:color="auto"/>
          </w:divBdr>
        </w:div>
        <w:div w:id="1839610081">
          <w:marLeft w:val="0"/>
          <w:marRight w:val="0"/>
          <w:marTop w:val="0"/>
          <w:marBottom w:val="0"/>
          <w:divBdr>
            <w:top w:val="none" w:sz="0" w:space="0" w:color="auto"/>
            <w:left w:val="none" w:sz="0" w:space="0" w:color="auto"/>
            <w:bottom w:val="none" w:sz="0" w:space="0" w:color="auto"/>
            <w:right w:val="none" w:sz="0" w:space="0" w:color="auto"/>
          </w:divBdr>
        </w:div>
        <w:div w:id="806630226">
          <w:marLeft w:val="0"/>
          <w:marRight w:val="0"/>
          <w:marTop w:val="0"/>
          <w:marBottom w:val="0"/>
          <w:divBdr>
            <w:top w:val="none" w:sz="0" w:space="0" w:color="auto"/>
            <w:left w:val="none" w:sz="0" w:space="0" w:color="auto"/>
            <w:bottom w:val="none" w:sz="0" w:space="0" w:color="auto"/>
            <w:right w:val="none" w:sz="0" w:space="0" w:color="auto"/>
          </w:divBdr>
        </w:div>
        <w:div w:id="1822311652">
          <w:marLeft w:val="0"/>
          <w:marRight w:val="0"/>
          <w:marTop w:val="0"/>
          <w:marBottom w:val="0"/>
          <w:divBdr>
            <w:top w:val="none" w:sz="0" w:space="0" w:color="auto"/>
            <w:left w:val="none" w:sz="0" w:space="0" w:color="auto"/>
            <w:bottom w:val="none" w:sz="0" w:space="0" w:color="auto"/>
            <w:right w:val="none" w:sz="0" w:space="0" w:color="auto"/>
          </w:divBdr>
        </w:div>
        <w:div w:id="52117728">
          <w:marLeft w:val="0"/>
          <w:marRight w:val="0"/>
          <w:marTop w:val="0"/>
          <w:marBottom w:val="0"/>
          <w:divBdr>
            <w:top w:val="none" w:sz="0" w:space="0" w:color="auto"/>
            <w:left w:val="none" w:sz="0" w:space="0" w:color="auto"/>
            <w:bottom w:val="none" w:sz="0" w:space="0" w:color="auto"/>
            <w:right w:val="none" w:sz="0" w:space="0" w:color="auto"/>
          </w:divBdr>
        </w:div>
        <w:div w:id="1932464681">
          <w:marLeft w:val="0"/>
          <w:marRight w:val="0"/>
          <w:marTop w:val="0"/>
          <w:marBottom w:val="0"/>
          <w:divBdr>
            <w:top w:val="none" w:sz="0" w:space="0" w:color="auto"/>
            <w:left w:val="none" w:sz="0" w:space="0" w:color="auto"/>
            <w:bottom w:val="none" w:sz="0" w:space="0" w:color="auto"/>
            <w:right w:val="none" w:sz="0" w:space="0" w:color="auto"/>
          </w:divBdr>
        </w:div>
        <w:div w:id="799498300">
          <w:marLeft w:val="0"/>
          <w:marRight w:val="0"/>
          <w:marTop w:val="0"/>
          <w:marBottom w:val="0"/>
          <w:divBdr>
            <w:top w:val="none" w:sz="0" w:space="0" w:color="auto"/>
            <w:left w:val="none" w:sz="0" w:space="0" w:color="auto"/>
            <w:bottom w:val="none" w:sz="0" w:space="0" w:color="auto"/>
            <w:right w:val="none" w:sz="0" w:space="0" w:color="auto"/>
          </w:divBdr>
        </w:div>
      </w:divsChild>
    </w:div>
    <w:div w:id="735663737">
      <w:bodyDiv w:val="1"/>
      <w:marLeft w:val="0"/>
      <w:marRight w:val="0"/>
      <w:marTop w:val="0"/>
      <w:marBottom w:val="0"/>
      <w:divBdr>
        <w:top w:val="none" w:sz="0" w:space="0" w:color="auto"/>
        <w:left w:val="none" w:sz="0" w:space="0" w:color="auto"/>
        <w:bottom w:val="none" w:sz="0" w:space="0" w:color="auto"/>
        <w:right w:val="none" w:sz="0" w:space="0" w:color="auto"/>
      </w:divBdr>
      <w:divsChild>
        <w:div w:id="64037932">
          <w:marLeft w:val="0"/>
          <w:marRight w:val="0"/>
          <w:marTop w:val="0"/>
          <w:marBottom w:val="0"/>
          <w:divBdr>
            <w:top w:val="none" w:sz="0" w:space="0" w:color="auto"/>
            <w:left w:val="none" w:sz="0" w:space="0" w:color="auto"/>
            <w:bottom w:val="none" w:sz="0" w:space="0" w:color="auto"/>
            <w:right w:val="none" w:sz="0" w:space="0" w:color="auto"/>
          </w:divBdr>
        </w:div>
        <w:div w:id="1199708274">
          <w:marLeft w:val="0"/>
          <w:marRight w:val="0"/>
          <w:marTop w:val="0"/>
          <w:marBottom w:val="0"/>
          <w:divBdr>
            <w:top w:val="none" w:sz="0" w:space="0" w:color="auto"/>
            <w:left w:val="none" w:sz="0" w:space="0" w:color="auto"/>
            <w:bottom w:val="none" w:sz="0" w:space="0" w:color="auto"/>
            <w:right w:val="none" w:sz="0" w:space="0" w:color="auto"/>
          </w:divBdr>
        </w:div>
        <w:div w:id="1373185475">
          <w:marLeft w:val="0"/>
          <w:marRight w:val="0"/>
          <w:marTop w:val="0"/>
          <w:marBottom w:val="0"/>
          <w:divBdr>
            <w:top w:val="none" w:sz="0" w:space="0" w:color="auto"/>
            <w:left w:val="none" w:sz="0" w:space="0" w:color="auto"/>
            <w:bottom w:val="none" w:sz="0" w:space="0" w:color="auto"/>
            <w:right w:val="none" w:sz="0" w:space="0" w:color="auto"/>
          </w:divBdr>
        </w:div>
        <w:div w:id="1079445819">
          <w:marLeft w:val="0"/>
          <w:marRight w:val="0"/>
          <w:marTop w:val="0"/>
          <w:marBottom w:val="0"/>
          <w:divBdr>
            <w:top w:val="none" w:sz="0" w:space="0" w:color="auto"/>
            <w:left w:val="none" w:sz="0" w:space="0" w:color="auto"/>
            <w:bottom w:val="none" w:sz="0" w:space="0" w:color="auto"/>
            <w:right w:val="none" w:sz="0" w:space="0" w:color="auto"/>
          </w:divBdr>
        </w:div>
        <w:div w:id="529880677">
          <w:marLeft w:val="0"/>
          <w:marRight w:val="0"/>
          <w:marTop w:val="0"/>
          <w:marBottom w:val="0"/>
          <w:divBdr>
            <w:top w:val="none" w:sz="0" w:space="0" w:color="auto"/>
            <w:left w:val="none" w:sz="0" w:space="0" w:color="auto"/>
            <w:bottom w:val="none" w:sz="0" w:space="0" w:color="auto"/>
            <w:right w:val="none" w:sz="0" w:space="0" w:color="auto"/>
          </w:divBdr>
        </w:div>
        <w:div w:id="1898347488">
          <w:marLeft w:val="0"/>
          <w:marRight w:val="0"/>
          <w:marTop w:val="0"/>
          <w:marBottom w:val="0"/>
          <w:divBdr>
            <w:top w:val="none" w:sz="0" w:space="0" w:color="auto"/>
            <w:left w:val="none" w:sz="0" w:space="0" w:color="auto"/>
            <w:bottom w:val="none" w:sz="0" w:space="0" w:color="auto"/>
            <w:right w:val="none" w:sz="0" w:space="0" w:color="auto"/>
          </w:divBdr>
        </w:div>
        <w:div w:id="1602446711">
          <w:marLeft w:val="0"/>
          <w:marRight w:val="0"/>
          <w:marTop w:val="0"/>
          <w:marBottom w:val="0"/>
          <w:divBdr>
            <w:top w:val="none" w:sz="0" w:space="0" w:color="auto"/>
            <w:left w:val="none" w:sz="0" w:space="0" w:color="auto"/>
            <w:bottom w:val="none" w:sz="0" w:space="0" w:color="auto"/>
            <w:right w:val="none" w:sz="0" w:space="0" w:color="auto"/>
          </w:divBdr>
        </w:div>
        <w:div w:id="732311744">
          <w:marLeft w:val="0"/>
          <w:marRight w:val="0"/>
          <w:marTop w:val="0"/>
          <w:marBottom w:val="0"/>
          <w:divBdr>
            <w:top w:val="none" w:sz="0" w:space="0" w:color="auto"/>
            <w:left w:val="none" w:sz="0" w:space="0" w:color="auto"/>
            <w:bottom w:val="none" w:sz="0" w:space="0" w:color="auto"/>
            <w:right w:val="none" w:sz="0" w:space="0" w:color="auto"/>
          </w:divBdr>
        </w:div>
        <w:div w:id="1155296782">
          <w:marLeft w:val="0"/>
          <w:marRight w:val="0"/>
          <w:marTop w:val="0"/>
          <w:marBottom w:val="0"/>
          <w:divBdr>
            <w:top w:val="none" w:sz="0" w:space="0" w:color="auto"/>
            <w:left w:val="none" w:sz="0" w:space="0" w:color="auto"/>
            <w:bottom w:val="none" w:sz="0" w:space="0" w:color="auto"/>
            <w:right w:val="none" w:sz="0" w:space="0" w:color="auto"/>
          </w:divBdr>
        </w:div>
        <w:div w:id="1252085783">
          <w:marLeft w:val="0"/>
          <w:marRight w:val="0"/>
          <w:marTop w:val="0"/>
          <w:marBottom w:val="0"/>
          <w:divBdr>
            <w:top w:val="none" w:sz="0" w:space="0" w:color="auto"/>
            <w:left w:val="none" w:sz="0" w:space="0" w:color="auto"/>
            <w:bottom w:val="none" w:sz="0" w:space="0" w:color="auto"/>
            <w:right w:val="none" w:sz="0" w:space="0" w:color="auto"/>
          </w:divBdr>
        </w:div>
        <w:div w:id="419058126">
          <w:marLeft w:val="0"/>
          <w:marRight w:val="0"/>
          <w:marTop w:val="0"/>
          <w:marBottom w:val="0"/>
          <w:divBdr>
            <w:top w:val="none" w:sz="0" w:space="0" w:color="auto"/>
            <w:left w:val="none" w:sz="0" w:space="0" w:color="auto"/>
            <w:bottom w:val="none" w:sz="0" w:space="0" w:color="auto"/>
            <w:right w:val="none" w:sz="0" w:space="0" w:color="auto"/>
          </w:divBdr>
        </w:div>
        <w:div w:id="1507088808">
          <w:marLeft w:val="0"/>
          <w:marRight w:val="0"/>
          <w:marTop w:val="0"/>
          <w:marBottom w:val="0"/>
          <w:divBdr>
            <w:top w:val="none" w:sz="0" w:space="0" w:color="auto"/>
            <w:left w:val="none" w:sz="0" w:space="0" w:color="auto"/>
            <w:bottom w:val="none" w:sz="0" w:space="0" w:color="auto"/>
            <w:right w:val="none" w:sz="0" w:space="0" w:color="auto"/>
          </w:divBdr>
        </w:div>
        <w:div w:id="387532723">
          <w:marLeft w:val="0"/>
          <w:marRight w:val="0"/>
          <w:marTop w:val="0"/>
          <w:marBottom w:val="0"/>
          <w:divBdr>
            <w:top w:val="none" w:sz="0" w:space="0" w:color="auto"/>
            <w:left w:val="none" w:sz="0" w:space="0" w:color="auto"/>
            <w:bottom w:val="none" w:sz="0" w:space="0" w:color="auto"/>
            <w:right w:val="none" w:sz="0" w:space="0" w:color="auto"/>
          </w:divBdr>
        </w:div>
        <w:div w:id="717818241">
          <w:marLeft w:val="0"/>
          <w:marRight w:val="0"/>
          <w:marTop w:val="0"/>
          <w:marBottom w:val="0"/>
          <w:divBdr>
            <w:top w:val="none" w:sz="0" w:space="0" w:color="auto"/>
            <w:left w:val="none" w:sz="0" w:space="0" w:color="auto"/>
            <w:bottom w:val="none" w:sz="0" w:space="0" w:color="auto"/>
            <w:right w:val="none" w:sz="0" w:space="0" w:color="auto"/>
          </w:divBdr>
        </w:div>
        <w:div w:id="759254733">
          <w:marLeft w:val="0"/>
          <w:marRight w:val="0"/>
          <w:marTop w:val="0"/>
          <w:marBottom w:val="0"/>
          <w:divBdr>
            <w:top w:val="none" w:sz="0" w:space="0" w:color="auto"/>
            <w:left w:val="none" w:sz="0" w:space="0" w:color="auto"/>
            <w:bottom w:val="none" w:sz="0" w:space="0" w:color="auto"/>
            <w:right w:val="none" w:sz="0" w:space="0" w:color="auto"/>
          </w:divBdr>
        </w:div>
        <w:div w:id="763452290">
          <w:marLeft w:val="0"/>
          <w:marRight w:val="0"/>
          <w:marTop w:val="0"/>
          <w:marBottom w:val="0"/>
          <w:divBdr>
            <w:top w:val="none" w:sz="0" w:space="0" w:color="auto"/>
            <w:left w:val="none" w:sz="0" w:space="0" w:color="auto"/>
            <w:bottom w:val="none" w:sz="0" w:space="0" w:color="auto"/>
            <w:right w:val="none" w:sz="0" w:space="0" w:color="auto"/>
          </w:divBdr>
        </w:div>
        <w:div w:id="536628301">
          <w:marLeft w:val="0"/>
          <w:marRight w:val="0"/>
          <w:marTop w:val="0"/>
          <w:marBottom w:val="0"/>
          <w:divBdr>
            <w:top w:val="none" w:sz="0" w:space="0" w:color="auto"/>
            <w:left w:val="none" w:sz="0" w:space="0" w:color="auto"/>
            <w:bottom w:val="none" w:sz="0" w:space="0" w:color="auto"/>
            <w:right w:val="none" w:sz="0" w:space="0" w:color="auto"/>
          </w:divBdr>
        </w:div>
        <w:div w:id="1116826384">
          <w:marLeft w:val="0"/>
          <w:marRight w:val="0"/>
          <w:marTop w:val="0"/>
          <w:marBottom w:val="0"/>
          <w:divBdr>
            <w:top w:val="none" w:sz="0" w:space="0" w:color="auto"/>
            <w:left w:val="none" w:sz="0" w:space="0" w:color="auto"/>
            <w:bottom w:val="none" w:sz="0" w:space="0" w:color="auto"/>
            <w:right w:val="none" w:sz="0" w:space="0" w:color="auto"/>
          </w:divBdr>
        </w:div>
        <w:div w:id="1601722267">
          <w:marLeft w:val="0"/>
          <w:marRight w:val="0"/>
          <w:marTop w:val="0"/>
          <w:marBottom w:val="0"/>
          <w:divBdr>
            <w:top w:val="none" w:sz="0" w:space="0" w:color="auto"/>
            <w:left w:val="none" w:sz="0" w:space="0" w:color="auto"/>
            <w:bottom w:val="none" w:sz="0" w:space="0" w:color="auto"/>
            <w:right w:val="none" w:sz="0" w:space="0" w:color="auto"/>
          </w:divBdr>
        </w:div>
        <w:div w:id="2062824278">
          <w:marLeft w:val="0"/>
          <w:marRight w:val="0"/>
          <w:marTop w:val="0"/>
          <w:marBottom w:val="0"/>
          <w:divBdr>
            <w:top w:val="none" w:sz="0" w:space="0" w:color="auto"/>
            <w:left w:val="none" w:sz="0" w:space="0" w:color="auto"/>
            <w:bottom w:val="none" w:sz="0" w:space="0" w:color="auto"/>
            <w:right w:val="none" w:sz="0" w:space="0" w:color="auto"/>
          </w:divBdr>
        </w:div>
        <w:div w:id="4059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_neuro@ncnp.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iyuko@ncnp.go.jp" TargetMode="External"/><Relationship Id="rId5" Type="http://schemas.openxmlformats.org/officeDocument/2006/relationships/webSettings" Target="webSettings.xml"/><Relationship Id="rId10" Type="http://schemas.openxmlformats.org/officeDocument/2006/relationships/hyperlink" Target="mailto:seminar_neuro@ncnp.go.jp" TargetMode="External"/><Relationship Id="rId4" Type="http://schemas.openxmlformats.org/officeDocument/2006/relationships/settings" Target="settings.xml"/><Relationship Id="rId9" Type="http://schemas.openxmlformats.org/officeDocument/2006/relationships/hyperlink" Target="mailto:CC&#12391;&#26862;&#35029;&#23376;&#37096;&#38263;&#31192;&#26360;%20moriyuko@ncnp.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F1E4-1E88-4D47-9065-7A03B93E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706</Words>
  <Characters>4028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向井洋平</dc:creator>
  <cp:keywords/>
  <dc:description/>
  <cp:lastModifiedBy>向井　洋平</cp:lastModifiedBy>
  <cp:revision>11</cp:revision>
  <dcterms:created xsi:type="dcterms:W3CDTF">2023-04-25T10:38:00Z</dcterms:created>
  <dcterms:modified xsi:type="dcterms:W3CDTF">2023-04-25T10:55:00Z</dcterms:modified>
</cp:coreProperties>
</file>