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9599" w14:textId="77777777" w:rsidR="00060228" w:rsidRPr="00060228" w:rsidRDefault="00060228" w:rsidP="00060228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4698D6F6" w14:textId="6728F3EF" w:rsidR="00FA0A4F" w:rsidRPr="00A063CC" w:rsidRDefault="00504814" w:rsidP="00FA0A4F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不適合</w:t>
      </w:r>
      <w:r w:rsidR="00FA0A4F">
        <w:rPr>
          <w:rFonts w:hAnsi="ＭＳ ゴシック" w:hint="eastAsia"/>
          <w:spacing w:val="-20"/>
          <w:sz w:val="28"/>
          <w:szCs w:val="28"/>
        </w:rPr>
        <w:t>事案の</w:t>
      </w:r>
      <w:r w:rsidR="00FA0A4F" w:rsidRPr="00A063CC">
        <w:rPr>
          <w:rFonts w:hAnsi="ＭＳ ゴシック" w:hint="eastAsia"/>
          <w:spacing w:val="-20"/>
          <w:sz w:val="28"/>
          <w:szCs w:val="28"/>
        </w:rPr>
        <w:t>報告書</w:t>
      </w:r>
    </w:p>
    <w:p w14:paraId="707B8709" w14:textId="77777777" w:rsidR="00FA0A4F" w:rsidRPr="00A063CC" w:rsidRDefault="00FA0A4F" w:rsidP="00FA0A4F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</w:t>
      </w:r>
      <w:r w:rsidRPr="00A063CC">
        <w:rPr>
          <w:rFonts w:hAnsi="ＭＳ ゴシック" w:hint="eastAsia"/>
          <w:sz w:val="21"/>
          <w:u w:val="single"/>
        </w:rPr>
        <w:t>委員会</w:t>
      </w:r>
    </w:p>
    <w:p w14:paraId="4DF86525" w14:textId="77777777" w:rsidR="00FA0A4F" w:rsidRPr="005930A3" w:rsidRDefault="00FA0A4F" w:rsidP="00FA0A4F">
      <w:pPr>
        <w:autoSpaceDE w:val="0"/>
        <w:autoSpaceDN w:val="0"/>
        <w:rPr>
          <w:rFonts w:hAnsi="ＭＳ ゴシック"/>
          <w:sz w:val="21"/>
        </w:rPr>
      </w:pPr>
      <w:r w:rsidRPr="005930A3">
        <w:rPr>
          <w:rFonts w:hAnsi="ＭＳ ゴシック" w:hint="eastAsia"/>
          <w:sz w:val="21"/>
        </w:rPr>
        <w:t>国立研究開発法人国立精神・神経医療研究センター</w:t>
      </w:r>
    </w:p>
    <w:p w14:paraId="4D4D2677" w14:textId="77777777" w:rsidR="00FA0A4F" w:rsidRPr="00A063CC" w:rsidRDefault="00FA0A4F" w:rsidP="00FA0A4F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倫理</w:t>
      </w:r>
      <w:r w:rsidRPr="005930A3">
        <w:rPr>
          <w:rFonts w:hAnsi="ＭＳ ゴシック" w:hint="eastAsia"/>
          <w:sz w:val="21"/>
        </w:rPr>
        <w:t>委員会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23C97DE5" w14:textId="77777777" w:rsidR="00FA0A4F" w:rsidRPr="00A063CC" w:rsidRDefault="00FA0A4F" w:rsidP="00FA0A4F">
      <w:pPr>
        <w:autoSpaceDE w:val="0"/>
        <w:autoSpaceDN w:val="0"/>
        <w:ind w:leftChars="2600" w:left="5720"/>
        <w:rPr>
          <w:rFonts w:hAnsi="ＭＳ ゴシック"/>
          <w:sz w:val="21"/>
          <w:u w:val="single"/>
        </w:rPr>
      </w:pPr>
    </w:p>
    <w:p w14:paraId="03EF8BCB" w14:textId="77777777" w:rsidR="00FA0A4F" w:rsidRPr="00A063CC" w:rsidRDefault="00FA0A4F" w:rsidP="00FA0A4F">
      <w:pPr>
        <w:autoSpaceDE w:val="0"/>
        <w:autoSpaceDN w:val="0"/>
        <w:ind w:leftChars="2600" w:left="5720"/>
        <w:rPr>
          <w:rFonts w:hAnsi="ＭＳ ゴシック"/>
          <w:sz w:val="21"/>
          <w:u w:val="single"/>
        </w:rPr>
      </w:pPr>
    </w:p>
    <w:p w14:paraId="17D296CF" w14:textId="77777777" w:rsidR="00FA0A4F" w:rsidRPr="00A063CC" w:rsidRDefault="00FA0A4F" w:rsidP="00FA0A4F">
      <w:pPr>
        <w:autoSpaceDE w:val="0"/>
        <w:autoSpaceDN w:val="0"/>
        <w:ind w:leftChars="2600" w:left="572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研究責任</w:t>
      </w:r>
      <w:r>
        <w:rPr>
          <w:rFonts w:hAnsi="ＭＳ ゴシック" w:hint="eastAsia"/>
          <w:sz w:val="21"/>
          <w:u w:val="single"/>
        </w:rPr>
        <w:t>者</w:t>
      </w:r>
    </w:p>
    <w:p w14:paraId="04F02F30" w14:textId="77777777" w:rsidR="00FA0A4F" w:rsidRPr="00A063CC" w:rsidRDefault="00FA0A4F" w:rsidP="00FA0A4F">
      <w:pPr>
        <w:autoSpaceDE w:val="0"/>
        <w:autoSpaceDN w:val="0"/>
        <w:ind w:leftChars="2600" w:left="572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0D4EE975" w14:textId="77777777" w:rsidR="00FA0A4F" w:rsidRPr="00A063CC" w:rsidRDefault="00FA0A4F" w:rsidP="00FA0A4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75ED6A4" w14:textId="77777777" w:rsidR="00FA0A4F" w:rsidRPr="00A063CC" w:rsidRDefault="00FA0A4F" w:rsidP="00060228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060228">
        <w:rPr>
          <w:rFonts w:hAnsi="ＭＳ ゴシック" w:hint="eastAsia"/>
          <w:sz w:val="21"/>
        </w:rPr>
        <w:t>不適切事案が</w:t>
      </w:r>
      <w:r w:rsidRPr="00A063CC">
        <w:rPr>
          <w:rFonts w:hAnsi="ＭＳ ゴシック" w:hint="eastAsia"/>
          <w:sz w:val="21"/>
        </w:rPr>
        <w:t>発生しましたので報告いたします。</w:t>
      </w:r>
    </w:p>
    <w:p w14:paraId="7C5D20B3" w14:textId="77777777" w:rsidR="00FA0A4F" w:rsidRPr="00A063CC" w:rsidRDefault="00FA0A4F" w:rsidP="00FA0A4F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FA0A4F" w:rsidRPr="00A063CC" w14:paraId="037DBF92" w14:textId="77777777" w:rsidTr="00AF79D4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C6C0A" w14:textId="77777777" w:rsidR="00FA0A4F" w:rsidRPr="00FA0A4F" w:rsidRDefault="00FA0A4F" w:rsidP="00FA0A4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承認番号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6897C99" w14:textId="77777777" w:rsidR="00FA0A4F" w:rsidRPr="00A063CC" w:rsidRDefault="00FA0A4F" w:rsidP="00AF79D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A0A4F" w:rsidRPr="00A063CC" w14:paraId="1CD3B6FB" w14:textId="77777777" w:rsidTr="00AF79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AEA2E" w14:textId="77777777" w:rsidR="00FA0A4F" w:rsidRPr="00A063CC" w:rsidRDefault="00FA0A4F" w:rsidP="00AF79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66ABA6" w14:textId="77777777" w:rsidR="00FA0A4F" w:rsidRPr="00A063CC" w:rsidRDefault="00FA0A4F" w:rsidP="00AF79D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11F6D17" w14:textId="77777777" w:rsidR="00FA0A4F" w:rsidRPr="00A063CC" w:rsidRDefault="00FA0A4F" w:rsidP="00FA0A4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A0A4F" w:rsidRPr="00A063CC" w14:paraId="4646E425" w14:textId="77777777" w:rsidTr="00AF79D4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8BDC9" w14:textId="77777777" w:rsidR="00FA0A4F" w:rsidRPr="00A063CC" w:rsidRDefault="00FA0A4F" w:rsidP="00FA0A4F">
            <w:pPr>
              <w:autoSpaceDE w:val="0"/>
              <w:autoSpaceDN w:val="0"/>
              <w:snapToGrid w:val="0"/>
              <w:ind w:firstLineChars="100" w:firstLine="184"/>
              <w:rPr>
                <w:spacing w:val="-8"/>
                <w:sz w:val="20"/>
                <w:szCs w:val="20"/>
              </w:rPr>
            </w:pPr>
            <w:r w:rsidRPr="00A063CC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3D8584DD" w14:textId="77777777" w:rsidR="00FA0A4F" w:rsidRPr="00A063CC" w:rsidRDefault="00FA0A4F" w:rsidP="00AF79D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FA0A4F">
              <w:rPr>
                <w:rFonts w:hAnsi="ＭＳ ゴシック" w:hint="eastAsia"/>
                <w:color w:val="FF0000"/>
                <w:sz w:val="20"/>
                <w:szCs w:val="20"/>
              </w:rPr>
              <w:t>※ある場合のみ記載</w:t>
            </w:r>
          </w:p>
        </w:tc>
      </w:tr>
    </w:tbl>
    <w:p w14:paraId="28AB371C" w14:textId="77777777" w:rsidR="00FA0A4F" w:rsidRPr="00A063CC" w:rsidRDefault="00FA0A4F" w:rsidP="00FA0A4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696"/>
      </w:tblGrid>
      <w:tr w:rsidR="00FA0A4F" w:rsidRPr="00A063CC" w14:paraId="454B4860" w14:textId="77777777" w:rsidTr="00060228">
        <w:trPr>
          <w:trHeight w:hRule="exact" w:val="1040"/>
          <w:jc w:val="center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DF494" w14:textId="77777777" w:rsidR="00FA0A4F" w:rsidRPr="00A063CC" w:rsidRDefault="00FA0A4F" w:rsidP="00AF79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14:paraId="544CAF93" w14:textId="77777777" w:rsidR="00FA0A4F" w:rsidRPr="00A063CC" w:rsidRDefault="00FA0A4F" w:rsidP="00AF79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A063CC">
              <w:rPr>
                <w:rFonts w:hAnsi="ＭＳ ゴシック" w:hint="eastAsia"/>
                <w:sz w:val="16"/>
                <w:szCs w:val="20"/>
              </w:rPr>
              <w:t>発生日時、発生場所、臨床研究の対象者の影響を含む</w:t>
            </w:r>
          </w:p>
          <w:p w14:paraId="1CF88421" w14:textId="77777777" w:rsidR="00FA0A4F" w:rsidRPr="00A063CC" w:rsidRDefault="00FA0A4F" w:rsidP="00AF79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(</w:t>
            </w:r>
            <w:r w:rsidRPr="00A063CC"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 w:rsidRPr="00A063CC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F1A4C8" w14:textId="77777777" w:rsidR="00FA0A4F" w:rsidRPr="00A063CC" w:rsidRDefault="00FA0A4F" w:rsidP="00AF79D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FA0A4F" w:rsidRPr="00A063CC" w14:paraId="599082A4" w14:textId="77777777" w:rsidTr="00504814">
        <w:trPr>
          <w:trHeight w:hRule="exact" w:val="4507"/>
          <w:jc w:val="center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4245BCB" w14:textId="77777777" w:rsidR="00FA0A4F" w:rsidRPr="00A063CC" w:rsidRDefault="00FA0A4F" w:rsidP="00AF79D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31E2818B" w14:textId="77777777" w:rsidR="00FA0A4F" w:rsidRPr="00A063CC" w:rsidRDefault="00FA0A4F" w:rsidP="00AF79D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7F0C2EB" w14:textId="77777777" w:rsidR="00FA0A4F" w:rsidRPr="00A063CC" w:rsidRDefault="00FA0A4F" w:rsidP="00FA0A4F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FA0A4F" w:rsidRPr="00A06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D4F8" w14:textId="77777777" w:rsidR="00060228" w:rsidRDefault="00060228" w:rsidP="00060228">
      <w:r>
        <w:separator/>
      </w:r>
    </w:p>
  </w:endnote>
  <w:endnote w:type="continuationSeparator" w:id="0">
    <w:p w14:paraId="426D36B2" w14:textId="77777777" w:rsidR="00060228" w:rsidRDefault="00060228" w:rsidP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E2F0" w14:textId="77777777" w:rsidR="00C342B4" w:rsidRDefault="00C342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E8D2E" w14:textId="77777777" w:rsidR="00C342B4" w:rsidRDefault="00C342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6BF0E" w14:textId="77777777" w:rsidR="00C342B4" w:rsidRDefault="00C34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131C" w14:textId="77777777" w:rsidR="00060228" w:rsidRDefault="00060228" w:rsidP="00060228">
      <w:r>
        <w:separator/>
      </w:r>
    </w:p>
  </w:footnote>
  <w:footnote w:type="continuationSeparator" w:id="0">
    <w:p w14:paraId="026D71BB" w14:textId="77777777" w:rsidR="00060228" w:rsidRDefault="00060228" w:rsidP="0006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C880" w14:textId="77777777" w:rsidR="00C342B4" w:rsidRDefault="00C342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A3F7" w14:textId="77777777" w:rsidR="00C342B4" w:rsidRDefault="00C342B4" w:rsidP="00C342B4">
    <w:pPr>
      <w:pStyle w:val="a3"/>
      <w:jc w:val="right"/>
    </w:pPr>
    <w:r>
      <w:rPr>
        <w:rFonts w:hint="eastAsia"/>
      </w:rPr>
      <w:t>NCNP【倫理】様式3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400F" w14:textId="77777777" w:rsidR="00C342B4" w:rsidRDefault="00C34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B"/>
    <w:rsid w:val="00016FF1"/>
    <w:rsid w:val="00060228"/>
    <w:rsid w:val="00255998"/>
    <w:rsid w:val="00504814"/>
    <w:rsid w:val="008C356B"/>
    <w:rsid w:val="00C342B4"/>
    <w:rsid w:val="00F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845BE"/>
  <w15:chartTrackingRefBased/>
  <w15:docId w15:val="{A5E6EB3F-44D1-45C8-A4CF-B8316C8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28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福田　美也子</cp:lastModifiedBy>
  <cp:revision>7</cp:revision>
  <cp:lastPrinted>2019-08-09T00:49:00Z</cp:lastPrinted>
  <dcterms:created xsi:type="dcterms:W3CDTF">2018-08-01T09:05:00Z</dcterms:created>
  <dcterms:modified xsi:type="dcterms:W3CDTF">2022-07-14T07:57:00Z</dcterms:modified>
</cp:coreProperties>
</file>