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32" w:rsidRPr="00C9264C" w:rsidRDefault="00927732" w:rsidP="00927732">
      <w:pPr>
        <w:autoSpaceDE w:val="0"/>
        <w:autoSpaceDN w:val="0"/>
        <w:jc w:val="left"/>
        <w:rPr>
          <w:rFonts w:ascii="Century" w:eastAsia="ＭＳ 明朝"/>
          <w:sz w:val="21"/>
        </w:rPr>
      </w:pPr>
    </w:p>
    <w:p w:rsidR="00927732" w:rsidRPr="00C9264C" w:rsidRDefault="00927732" w:rsidP="00927732">
      <w:pPr>
        <w:autoSpaceDE w:val="0"/>
        <w:autoSpaceDN w:val="0"/>
        <w:jc w:val="right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西暦　　　　年　　月　　日</w:t>
      </w:r>
    </w:p>
    <w:p w:rsidR="00927732" w:rsidRPr="00C9264C" w:rsidRDefault="00927732" w:rsidP="00927732">
      <w:pPr>
        <w:rPr>
          <w:rFonts w:ascii="Century" w:eastAsia="ＭＳ 明朝" w:cstheme="majorHAnsi"/>
          <w:sz w:val="20"/>
        </w:rPr>
      </w:pPr>
      <w:r w:rsidRPr="00C9264C">
        <w:rPr>
          <w:rFonts w:ascii="Century" w:eastAsia="ＭＳ 明朝" w:cstheme="majorHAnsi"/>
          <w:sz w:val="20"/>
        </w:rPr>
        <w:t>国立研究開発法人</w:t>
      </w:r>
    </w:p>
    <w:p w:rsidR="00927732" w:rsidRPr="00C9264C" w:rsidRDefault="006727D1" w:rsidP="00927732">
      <w:pPr>
        <w:rPr>
          <w:rFonts w:ascii="Century" w:eastAsia="ＭＳ 明朝" w:cstheme="majorHAnsi"/>
          <w:sz w:val="20"/>
        </w:rPr>
      </w:pPr>
      <w:r>
        <w:rPr>
          <w:rFonts w:ascii="Century" w:eastAsia="ＭＳ 明朝" w:cstheme="majorHAnsi"/>
          <w:sz w:val="20"/>
        </w:rPr>
        <w:t xml:space="preserve">国立精神・神経医療研究センター　</w:t>
      </w:r>
      <w:r>
        <w:rPr>
          <w:rFonts w:ascii="Century" w:eastAsia="ＭＳ 明朝" w:cstheme="majorHAnsi" w:hint="eastAsia"/>
          <w:sz w:val="20"/>
        </w:rPr>
        <w:t>倫理委員会</w:t>
      </w:r>
      <w:r w:rsidR="00927732" w:rsidRPr="00C9264C">
        <w:rPr>
          <w:rFonts w:ascii="Century" w:eastAsia="ＭＳ 明朝" w:cstheme="majorHAnsi"/>
          <w:sz w:val="20"/>
        </w:rPr>
        <w:t xml:space="preserve">　殿</w:t>
      </w:r>
    </w:p>
    <w:p w:rsidR="00777717" w:rsidRDefault="00777717" w:rsidP="00927732">
      <w:pPr>
        <w:autoSpaceDE w:val="0"/>
        <w:autoSpaceDN w:val="0"/>
        <w:jc w:val="left"/>
        <w:rPr>
          <w:rFonts w:ascii="Century" w:eastAsia="ＭＳ 明朝"/>
          <w:sz w:val="21"/>
        </w:rPr>
      </w:pPr>
    </w:p>
    <w:p w:rsidR="00777717" w:rsidRP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  <w:u w:val="single"/>
        </w:rPr>
      </w:pPr>
      <w:r w:rsidRPr="00777717">
        <w:rPr>
          <w:rFonts w:ascii="Century" w:eastAsia="ＭＳ 明朝"/>
          <w:sz w:val="21"/>
          <w:u w:val="single"/>
        </w:rPr>
        <w:t>研究代表者</w:t>
      </w:r>
      <w:r w:rsidR="00A121E3">
        <w:rPr>
          <w:rFonts w:ascii="Century" w:eastAsia="ＭＳ 明朝" w:hint="eastAsia"/>
          <w:sz w:val="21"/>
          <w:u w:val="single"/>
        </w:rPr>
        <w:t xml:space="preserve">　　</w:t>
      </w:r>
      <w:r w:rsidR="009A6EBA">
        <w:rPr>
          <w:rFonts w:ascii="Century" w:eastAsia="ＭＳ 明朝" w:hint="eastAsia"/>
          <w:sz w:val="21"/>
          <w:u w:val="single"/>
        </w:rPr>
        <w:t xml:space="preserve">　</w:t>
      </w:r>
      <w:r w:rsidR="00A121E3">
        <w:rPr>
          <w:rFonts w:ascii="Century" w:eastAsia="ＭＳ 明朝" w:hint="eastAsia"/>
          <w:sz w:val="21"/>
          <w:u w:val="single"/>
        </w:rPr>
        <w:t xml:space="preserve">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（医療機関名）　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bookmarkStart w:id="0" w:name="_GoBack"/>
      <w:bookmarkEnd w:id="0"/>
      <w:r>
        <w:rPr>
          <w:rFonts w:ascii="Century" w:eastAsia="ＭＳ 明朝"/>
          <w:sz w:val="21"/>
        </w:rPr>
        <w:t xml:space="preserve">（所属・職名）　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（氏名）　　　　　　　　　　　　　</w:t>
      </w:r>
    </w:p>
    <w:p w:rsidR="009A33FC" w:rsidRPr="00C9264C" w:rsidRDefault="009A33FC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927732" w:rsidRPr="00C9264C" w:rsidRDefault="00F64DC0" w:rsidP="00927732">
      <w:pPr>
        <w:autoSpaceDE w:val="0"/>
        <w:autoSpaceDN w:val="0"/>
        <w:jc w:val="center"/>
        <w:rPr>
          <w:rFonts w:ascii="Century" w:eastAsia="ＭＳ 明朝"/>
          <w:b/>
          <w:spacing w:val="-20"/>
          <w:sz w:val="36"/>
          <w:szCs w:val="28"/>
        </w:rPr>
      </w:pPr>
      <w:r>
        <w:rPr>
          <w:rFonts w:ascii="Century" w:eastAsia="ＭＳ 明朝"/>
          <w:b/>
          <w:spacing w:val="-20"/>
          <w:sz w:val="36"/>
          <w:szCs w:val="28"/>
        </w:rPr>
        <w:t>重篤な有害事象に関する報告</w:t>
      </w:r>
    </w:p>
    <w:p w:rsidR="00927732" w:rsidRPr="00C9264C" w:rsidRDefault="00927732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FA0A4F" w:rsidRDefault="00FA0A4F" w:rsidP="00060228">
      <w:pPr>
        <w:autoSpaceDE w:val="0"/>
        <w:autoSpaceDN w:val="0"/>
        <w:ind w:firstLineChars="100" w:firstLine="210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下記の臨床研究において、以下のとおり</w:t>
      </w:r>
      <w:r w:rsidR="00F64DC0">
        <w:rPr>
          <w:rFonts w:ascii="Century" w:eastAsia="ＭＳ 明朝"/>
          <w:sz w:val="21"/>
        </w:rPr>
        <w:t>重篤な有害事象</w:t>
      </w:r>
      <w:r w:rsidR="00060228" w:rsidRPr="00C9264C">
        <w:rPr>
          <w:rFonts w:ascii="Century" w:eastAsia="ＭＳ 明朝"/>
          <w:sz w:val="21"/>
        </w:rPr>
        <w:t>が</w:t>
      </w:r>
      <w:r w:rsidRPr="00C9264C">
        <w:rPr>
          <w:rFonts w:ascii="Century" w:eastAsia="ＭＳ 明朝"/>
          <w:sz w:val="21"/>
        </w:rPr>
        <w:t>発生しましたので報告いたします。</w:t>
      </w:r>
    </w:p>
    <w:p w:rsidR="00FD6A6C" w:rsidRPr="00C9264C" w:rsidRDefault="00FD6A6C" w:rsidP="00060228">
      <w:pPr>
        <w:autoSpaceDE w:val="0"/>
        <w:autoSpaceDN w:val="0"/>
        <w:ind w:firstLineChars="100" w:firstLine="210"/>
        <w:rPr>
          <w:rFonts w:ascii="Century" w:eastAsia="ＭＳ 明朝"/>
          <w:sz w:val="21"/>
        </w:rPr>
      </w:pPr>
    </w:p>
    <w:p w:rsidR="00FA0A4F" w:rsidRPr="00C9264C" w:rsidRDefault="00FA0A4F" w:rsidP="00FA0A4F">
      <w:pPr>
        <w:autoSpaceDE w:val="0"/>
        <w:autoSpaceDN w:val="0"/>
        <w:jc w:val="center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記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85"/>
      </w:tblGrid>
      <w:tr w:rsidR="00FA0A4F" w:rsidRPr="00C9264C" w:rsidTr="00667891">
        <w:trPr>
          <w:trHeight w:val="482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FA0A4F" w:rsidRPr="0086221C" w:rsidRDefault="00FA0A4F" w:rsidP="00FA0A4F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pacing w:val="-8"/>
                <w:sz w:val="20"/>
                <w:szCs w:val="20"/>
              </w:rPr>
            </w:pPr>
            <w:r w:rsidRPr="0086221C">
              <w:rPr>
                <w:rFonts w:ascii="Century" w:eastAsia="ＭＳ 明朝"/>
                <w:spacing w:val="-8"/>
                <w:sz w:val="20"/>
                <w:szCs w:val="20"/>
              </w:rPr>
              <w:t>承認番号</w:t>
            </w:r>
          </w:p>
        </w:tc>
        <w:tc>
          <w:tcPr>
            <w:tcW w:w="7185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FA0A4F" w:rsidRPr="00C9264C" w:rsidTr="00667891">
        <w:trPr>
          <w:trHeight w:val="993"/>
          <w:jc w:val="center"/>
        </w:trPr>
        <w:tc>
          <w:tcPr>
            <w:tcW w:w="1980" w:type="dxa"/>
            <w:vAlign w:val="center"/>
          </w:tcPr>
          <w:p w:rsidR="00FA0A4F" w:rsidRPr="0086221C" w:rsidRDefault="00FA0A4F" w:rsidP="00AF79D4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 w:rsidRPr="0086221C">
              <w:rPr>
                <w:rFonts w:ascii="Century" w:eastAsia="ＭＳ 明朝"/>
                <w:sz w:val="20"/>
                <w:szCs w:val="20"/>
              </w:rPr>
              <w:t>研究課題名</w:t>
            </w:r>
          </w:p>
        </w:tc>
        <w:tc>
          <w:tcPr>
            <w:tcW w:w="7185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0612A6" w:rsidRPr="00C9264C" w:rsidTr="00667891">
        <w:trPr>
          <w:trHeight w:val="549"/>
          <w:jc w:val="center"/>
        </w:trPr>
        <w:tc>
          <w:tcPr>
            <w:tcW w:w="1980" w:type="dxa"/>
            <w:vAlign w:val="center"/>
          </w:tcPr>
          <w:p w:rsidR="000612A6" w:rsidRPr="0086221C" w:rsidRDefault="000612A6" w:rsidP="000612A6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 w:rsidRPr="0086221C">
              <w:rPr>
                <w:rFonts w:ascii="Century" w:eastAsia="ＭＳ 明朝"/>
                <w:sz w:val="20"/>
                <w:szCs w:val="20"/>
              </w:rPr>
              <w:t>実施医療機関名</w:t>
            </w:r>
          </w:p>
        </w:tc>
        <w:tc>
          <w:tcPr>
            <w:tcW w:w="7185" w:type="dxa"/>
            <w:vAlign w:val="center"/>
          </w:tcPr>
          <w:p w:rsidR="000612A6" w:rsidRPr="00C9264C" w:rsidRDefault="000612A6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</w:tbl>
    <w:p w:rsidR="00FA0A4F" w:rsidRPr="00C9264C" w:rsidRDefault="00FA0A4F" w:rsidP="00FA0A4F">
      <w:pPr>
        <w:autoSpaceDE w:val="0"/>
        <w:autoSpaceDN w:val="0"/>
        <w:snapToGrid w:val="0"/>
        <w:spacing w:line="120" w:lineRule="auto"/>
        <w:rPr>
          <w:rFonts w:ascii="Century" w:eastAsia="ＭＳ 明朝"/>
          <w:sz w:val="21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190"/>
      </w:tblGrid>
      <w:tr w:rsidR="00FA0A4F" w:rsidRPr="00C9264C" w:rsidTr="001606FA">
        <w:trPr>
          <w:trHeight w:val="362"/>
          <w:jc w:val="center"/>
        </w:trPr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:rsidR="00FA0A4F" w:rsidRPr="00C9264C" w:rsidRDefault="00FA0A4F" w:rsidP="00FA0A4F">
            <w:pPr>
              <w:autoSpaceDE w:val="0"/>
              <w:autoSpaceDN w:val="0"/>
              <w:snapToGrid w:val="0"/>
              <w:ind w:firstLineChars="100" w:firstLine="184"/>
              <w:rPr>
                <w:rFonts w:ascii="Century" w:eastAsia="ＭＳ 明朝"/>
                <w:spacing w:val="-8"/>
                <w:sz w:val="20"/>
                <w:szCs w:val="20"/>
              </w:rPr>
            </w:pPr>
            <w:r w:rsidRPr="00C9264C">
              <w:rPr>
                <w:rFonts w:ascii="Century" w:eastAsia="ＭＳ 明朝"/>
                <w:spacing w:val="-8"/>
                <w:sz w:val="20"/>
                <w:szCs w:val="20"/>
              </w:rPr>
              <w:t>対象者識別コード</w:t>
            </w:r>
          </w:p>
        </w:tc>
        <w:tc>
          <w:tcPr>
            <w:tcW w:w="7190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  <w:r w:rsidRPr="00C9264C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※</w:t>
            </w:r>
            <w:r w:rsidRPr="00C9264C">
              <w:rPr>
                <w:rFonts w:ascii="Century" w:eastAsia="ＭＳ 明朝"/>
                <w:color w:val="FF0000"/>
                <w:sz w:val="20"/>
                <w:szCs w:val="20"/>
              </w:rPr>
              <w:t>ある場合のみ記載</w:t>
            </w:r>
          </w:p>
        </w:tc>
      </w:tr>
    </w:tbl>
    <w:p w:rsidR="00FA0A4F" w:rsidRPr="00C9264C" w:rsidRDefault="00FA0A4F" w:rsidP="00FA0A4F">
      <w:pPr>
        <w:autoSpaceDE w:val="0"/>
        <w:autoSpaceDN w:val="0"/>
        <w:snapToGrid w:val="0"/>
        <w:spacing w:line="120" w:lineRule="auto"/>
        <w:rPr>
          <w:rFonts w:ascii="Century" w:eastAsia="ＭＳ 明朝"/>
          <w:sz w:val="21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650"/>
      </w:tblGrid>
      <w:tr w:rsidR="00FA0A4F" w:rsidRPr="00C9264C" w:rsidTr="001606FA">
        <w:trPr>
          <w:trHeight w:hRule="exact" w:val="712"/>
          <w:jc w:val="center"/>
        </w:trPr>
        <w:tc>
          <w:tcPr>
            <w:tcW w:w="2515" w:type="dxa"/>
            <w:tcMar>
              <w:left w:w="28" w:type="dxa"/>
              <w:right w:w="28" w:type="dxa"/>
            </w:tcMar>
            <w:vAlign w:val="center"/>
          </w:tcPr>
          <w:p w:rsidR="00FA0A4F" w:rsidRPr="00C9264C" w:rsidRDefault="001606FA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有害事象</w:t>
            </w:r>
          </w:p>
        </w:tc>
        <w:tc>
          <w:tcPr>
            <w:tcW w:w="6650" w:type="dxa"/>
            <w:vAlign w:val="center"/>
          </w:tcPr>
          <w:p w:rsidR="00FA0A4F" w:rsidRDefault="001606FA" w:rsidP="001606FA">
            <w:pPr>
              <w:snapToGrid w:val="0"/>
              <w:jc w:val="left"/>
              <w:rPr>
                <w:rFonts w:ascii="Century" w:eastAsia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>重篤な有害事象・不具合</w:t>
            </w:r>
          </w:p>
          <w:p w:rsidR="001606FA" w:rsidRPr="00C9264C" w:rsidRDefault="001606FA" w:rsidP="001606FA">
            <w:pPr>
              <w:snapToGrid w:val="0"/>
              <w:jc w:val="left"/>
              <w:rPr>
                <w:rFonts w:ascii="Century" w:eastAsia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>研究中断または研究計画の変更を要した有害事象・不具合</w:t>
            </w:r>
          </w:p>
        </w:tc>
      </w:tr>
      <w:tr w:rsidR="001606FA" w:rsidRPr="00C9264C" w:rsidTr="001606FA">
        <w:trPr>
          <w:trHeight w:hRule="exact" w:val="733"/>
          <w:jc w:val="center"/>
        </w:trPr>
        <w:tc>
          <w:tcPr>
            <w:tcW w:w="2515" w:type="dxa"/>
            <w:tcMar>
              <w:left w:w="28" w:type="dxa"/>
              <w:right w:w="28" w:type="dxa"/>
            </w:tcMar>
            <w:vAlign w:val="center"/>
          </w:tcPr>
          <w:p w:rsidR="001606FA" w:rsidRPr="00C9264C" w:rsidRDefault="001606FA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原因と考えられる行為</w:t>
            </w:r>
          </w:p>
        </w:tc>
        <w:tc>
          <w:tcPr>
            <w:tcW w:w="6650" w:type="dxa"/>
            <w:vAlign w:val="center"/>
          </w:tcPr>
          <w:p w:rsidR="001606FA" w:rsidRPr="001606FA" w:rsidRDefault="001606FA" w:rsidP="001606FA">
            <w:pPr>
              <w:snapToGrid w:val="0"/>
              <w:jc w:val="left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FA0A4F" w:rsidRPr="00C9264C" w:rsidTr="001606FA">
        <w:trPr>
          <w:trHeight w:hRule="exact" w:val="702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A0A4F" w:rsidRPr="00F64DC0" w:rsidRDefault="001606FA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有害事象・不具合の内容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F64DC0" w:rsidRPr="00C9264C" w:rsidTr="001606FA">
        <w:trPr>
          <w:trHeight w:hRule="exact" w:val="373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予測の有無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C9264C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 xml:space="preserve">予測できるもの　　　</w:t>
            </w: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>予測できないもの</w:t>
            </w:r>
          </w:p>
        </w:tc>
      </w:tr>
      <w:tr w:rsidR="00F64DC0" w:rsidRPr="00C9264C" w:rsidTr="001606FA">
        <w:trPr>
          <w:trHeight w:hRule="exact" w:val="35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発現日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  <w:u w:val="single"/>
              </w:rPr>
            </w:pPr>
            <w:r w:rsidRPr="001606FA">
              <w:rPr>
                <w:rFonts w:ascii="Century" w:eastAsia="ＭＳ 明朝"/>
                <w:sz w:val="20"/>
                <w:szCs w:val="20"/>
                <w:u w:val="single"/>
              </w:rPr>
              <w:t xml:space="preserve">　　　　年　　　月　　　日</w:t>
            </w:r>
          </w:p>
        </w:tc>
      </w:tr>
      <w:tr w:rsidR="00F64DC0" w:rsidRPr="00C9264C" w:rsidTr="001606FA">
        <w:trPr>
          <w:trHeight w:hRule="exact" w:val="1667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 w:hint="eastAsia"/>
                <w:sz w:val="20"/>
                <w:szCs w:val="20"/>
              </w:rPr>
              <w:t>重篤性のレベル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□死亡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□死亡のおそれ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□入院又は入院期間の延長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□障害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□障害のおそれ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□後世代における先天異常</w:t>
            </w:r>
          </w:p>
        </w:tc>
      </w:tr>
      <w:tr w:rsidR="00F64DC0" w:rsidRPr="00C9264C" w:rsidTr="001606FA">
        <w:trPr>
          <w:trHeight w:hRule="exact" w:val="364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共同研究施設への報告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□報告済　　　□未報告　　　□非該当</w:t>
            </w:r>
          </w:p>
        </w:tc>
      </w:tr>
      <w:tr w:rsidR="00F64DC0" w:rsidRPr="00C9264C" w:rsidTr="001606FA">
        <w:trPr>
          <w:trHeight w:hRule="exact" w:val="66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有害事象の転帰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  <w:u w:val="single"/>
              </w:rPr>
            </w:pPr>
            <w:r w:rsidRPr="001606FA">
              <w:rPr>
                <w:rFonts w:ascii="Century" w:eastAsia="ＭＳ 明朝"/>
                <w:sz w:val="20"/>
                <w:szCs w:val="20"/>
              </w:rPr>
              <w:t>転帰日</w:t>
            </w:r>
            <w:r w:rsidRPr="001606FA">
              <w:rPr>
                <w:rFonts w:ascii="Century" w:eastAsia="ＭＳ 明朝"/>
                <w:sz w:val="20"/>
                <w:szCs w:val="20"/>
                <w:u w:val="single"/>
              </w:rPr>
              <w:t xml:space="preserve">　　　　　年　　　月　　　日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□回復　　□軽快　　□未回復　　□後遺症あり　　□不明</w:t>
            </w:r>
          </w:p>
        </w:tc>
      </w:tr>
      <w:tr w:rsidR="00F64DC0" w:rsidRPr="00C9264C" w:rsidTr="001606FA">
        <w:trPr>
          <w:trHeight w:hRule="exact" w:val="35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本研究との因果関係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□否定できる　　　□否定できない　　　□不明</w:t>
            </w:r>
          </w:p>
        </w:tc>
      </w:tr>
      <w:tr w:rsidR="00F64DC0" w:rsidRPr="00C9264C" w:rsidTr="001606FA">
        <w:trPr>
          <w:trHeight w:hRule="exact" w:val="90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詳細情報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C9264C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</w:tbl>
    <w:p w:rsidR="00FA0A4F" w:rsidRPr="00927732" w:rsidRDefault="00FA0A4F" w:rsidP="00FA0A4F">
      <w:pPr>
        <w:widowControl/>
        <w:spacing w:line="100" w:lineRule="exact"/>
        <w:jc w:val="left"/>
        <w:rPr>
          <w:rFonts w:ascii="Century" w:eastAsia="ＭＳ 明朝"/>
          <w:sz w:val="21"/>
        </w:rPr>
      </w:pPr>
    </w:p>
    <w:sectPr w:rsidR="00FA0A4F" w:rsidRPr="00927732" w:rsidSect="00927732">
      <w:headerReference w:type="default" r:id="rId6"/>
      <w:pgSz w:w="11906" w:h="16838"/>
      <w:pgMar w:top="1701" w:right="1247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28" w:rsidRDefault="00060228" w:rsidP="00060228">
      <w:r>
        <w:separator/>
      </w:r>
    </w:p>
  </w:endnote>
  <w:endnote w:type="continuationSeparator" w:id="0">
    <w:p w:rsidR="00060228" w:rsidRDefault="00060228" w:rsidP="000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28" w:rsidRDefault="00060228" w:rsidP="00060228">
      <w:r>
        <w:separator/>
      </w:r>
    </w:p>
  </w:footnote>
  <w:footnote w:type="continuationSeparator" w:id="0">
    <w:p w:rsidR="00060228" w:rsidRDefault="00060228" w:rsidP="0006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32" w:rsidRDefault="00927732" w:rsidP="00927732">
    <w:pPr>
      <w:pStyle w:val="a3"/>
      <w:jc w:val="right"/>
      <w:rPr>
        <w:rFonts w:ascii="Century" w:eastAsia="ＭＳ 明朝" w:cs="ＭＳ 明朝"/>
        <w:sz w:val="18"/>
        <w:szCs w:val="21"/>
      </w:rPr>
    </w:pPr>
    <w:r w:rsidRPr="00927732">
      <w:rPr>
        <w:rFonts w:ascii="Century" w:eastAsia="ＭＳ 明朝" w:cs="ＭＳ 明朝"/>
        <w:sz w:val="20"/>
        <w:szCs w:val="21"/>
      </w:rPr>
      <w:t>国立研究開発法人国立精神・神経医療研究センター倫理委員会</w:t>
    </w:r>
    <w:r w:rsidRPr="00927732">
      <w:rPr>
        <w:rFonts w:ascii="Century" w:eastAsia="ＭＳ 明朝" w:cs="ＭＳ 明朝"/>
        <w:sz w:val="20"/>
        <w:szCs w:val="21"/>
      </w:rPr>
      <w:t xml:space="preserve">_ </w:t>
    </w:r>
    <w:r w:rsidRPr="00927732">
      <w:rPr>
        <w:rFonts w:ascii="Century" w:eastAsia="ＭＳ 明朝"/>
        <w:sz w:val="18"/>
        <w:szCs w:val="21"/>
      </w:rPr>
      <w:t xml:space="preserve">2019 </w:t>
    </w:r>
    <w:r w:rsidRPr="00927732">
      <w:rPr>
        <w:rFonts w:ascii="Century" w:eastAsia="ＭＳ 明朝"/>
        <w:sz w:val="18"/>
        <w:szCs w:val="21"/>
      </w:rPr>
      <w:t>年度</w:t>
    </w:r>
    <w:r w:rsidRPr="00927732">
      <w:rPr>
        <w:rFonts w:ascii="Century" w:eastAsia="ＭＳ 明朝"/>
        <w:sz w:val="18"/>
        <w:szCs w:val="21"/>
      </w:rPr>
      <w:t>10</w:t>
    </w:r>
    <w:r w:rsidRPr="00927732">
      <w:rPr>
        <w:rFonts w:ascii="Century" w:eastAsia="ＭＳ 明朝"/>
        <w:sz w:val="18"/>
        <w:szCs w:val="21"/>
      </w:rPr>
      <w:t>月</w:t>
    </w:r>
    <w:r w:rsidRPr="00927732">
      <w:rPr>
        <w:rFonts w:ascii="Century" w:eastAsia="ＭＳ 明朝" w:cs="ＭＳ 明朝"/>
        <w:sz w:val="18"/>
        <w:szCs w:val="21"/>
      </w:rPr>
      <w:t>版</w:t>
    </w:r>
  </w:p>
  <w:p w:rsidR="00927732" w:rsidRPr="00927732" w:rsidRDefault="00927732" w:rsidP="00927732">
    <w:pPr>
      <w:pStyle w:val="a3"/>
      <w:jc w:val="right"/>
      <w:rPr>
        <w:rFonts w:ascii="Century" w:eastAsia="ＭＳ 明朝" w:cs="ＭＳ 明朝"/>
        <w:sz w:val="20"/>
        <w:szCs w:val="21"/>
      </w:rPr>
    </w:pPr>
  </w:p>
  <w:p w:rsidR="00927732" w:rsidRPr="00927732" w:rsidRDefault="00927732" w:rsidP="00A46547">
    <w:pPr>
      <w:pStyle w:val="a3"/>
      <w:jc w:val="right"/>
      <w:rPr>
        <w:rFonts w:ascii="Century" w:eastAsia="ＭＳ 明朝"/>
        <w:sz w:val="18"/>
        <w:szCs w:val="21"/>
      </w:rPr>
    </w:pPr>
    <w:r w:rsidRPr="00927732">
      <w:rPr>
        <w:rFonts w:ascii="Century" w:eastAsia="ＭＳ 明朝" w:cs="ＭＳ 明朝"/>
        <w:sz w:val="18"/>
        <w:szCs w:val="21"/>
      </w:rPr>
      <w:t>NCNP</w:t>
    </w:r>
    <w:r w:rsidR="00A46547">
      <w:rPr>
        <w:rFonts w:ascii="Century" w:eastAsia="ＭＳ 明朝" w:cs="ＭＳ 明朝" w:hint="eastAsia"/>
        <w:sz w:val="18"/>
        <w:szCs w:val="21"/>
      </w:rPr>
      <w:t>【倫理】</w:t>
    </w:r>
    <w:r w:rsidR="00A46547" w:rsidRPr="00A46547">
      <w:rPr>
        <w:rFonts w:ascii="Century" w:eastAsia="ＭＳ 明朝" w:cs="ＭＳ 明朝" w:hint="eastAsia"/>
        <w:sz w:val="18"/>
        <w:szCs w:val="21"/>
      </w:rPr>
      <w:t>様式</w:t>
    </w:r>
    <w:r w:rsidR="00A46547">
      <w:rPr>
        <w:rFonts w:ascii="Century" w:eastAsia="ＭＳ 明朝" w:cs="ＭＳ 明朝" w:hint="eastAsia"/>
        <w:sz w:val="18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6B"/>
    <w:rsid w:val="00016FF1"/>
    <w:rsid w:val="0005048D"/>
    <w:rsid w:val="00060228"/>
    <w:rsid w:val="000612A6"/>
    <w:rsid w:val="001606FA"/>
    <w:rsid w:val="00500EED"/>
    <w:rsid w:val="00667891"/>
    <w:rsid w:val="006727D1"/>
    <w:rsid w:val="00777717"/>
    <w:rsid w:val="0086221C"/>
    <w:rsid w:val="008C356B"/>
    <w:rsid w:val="00927732"/>
    <w:rsid w:val="009A33FC"/>
    <w:rsid w:val="009A6EBA"/>
    <w:rsid w:val="009D2AF5"/>
    <w:rsid w:val="00A121E3"/>
    <w:rsid w:val="00A46547"/>
    <w:rsid w:val="00C9264C"/>
    <w:rsid w:val="00F64DC0"/>
    <w:rsid w:val="00FA0A4F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6EB3F-44D1-45C8-A4CF-B8316C8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4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228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228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61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1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美也子</dc:creator>
  <cp:keywords/>
  <dc:description/>
  <cp:lastModifiedBy>福田　美也子</cp:lastModifiedBy>
  <cp:revision>2</cp:revision>
  <cp:lastPrinted>2020-06-08T07:48:00Z</cp:lastPrinted>
  <dcterms:created xsi:type="dcterms:W3CDTF">2022-11-07T01:24:00Z</dcterms:created>
  <dcterms:modified xsi:type="dcterms:W3CDTF">2022-11-07T01:24:00Z</dcterms:modified>
</cp:coreProperties>
</file>