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9C13" w14:textId="77777777" w:rsidR="006D3A34" w:rsidRPr="009004F5" w:rsidRDefault="006D3A34" w:rsidP="009004F5">
      <w:pPr>
        <w:ind w:firstLineChars="100" w:firstLine="121"/>
        <w:jc w:val="right"/>
        <w:rPr>
          <w:rFonts w:ascii="HGPｺﾞｼｯｸM" w:eastAsia="HGPｺﾞｼｯｸM" w:hAnsi="Osaka"/>
          <w:noProof/>
        </w:rPr>
      </w:pPr>
      <w:r>
        <w:rPr>
          <w:rFonts w:ascii="ＭＳ Ｐゴシック" w:eastAsia="ＭＳ Ｐゴシック" w:hAnsi="ＭＳ Ｐゴシック" w:hint="eastAsia"/>
          <w:color w:val="7F7F7F"/>
          <w:sz w:val="14"/>
          <w:szCs w:val="16"/>
        </w:rPr>
        <w:t>NCNP</w:t>
      </w:r>
      <w:r w:rsidR="000C7228">
        <w:rPr>
          <w:rFonts w:ascii="ＭＳ Ｐゴシック" w:eastAsia="ＭＳ Ｐゴシック" w:hAnsi="ＭＳ Ｐゴシック" w:hint="eastAsia"/>
          <w:color w:val="7F7F7F"/>
          <w:sz w:val="14"/>
          <w:szCs w:val="16"/>
        </w:rPr>
        <w:t>_2022</w:t>
      </w:r>
      <w:r>
        <w:rPr>
          <w:rFonts w:ascii="ＭＳ Ｐゴシック" w:eastAsia="ＭＳ Ｐゴシック" w:hAnsi="ＭＳ Ｐゴシック" w:hint="eastAsia"/>
          <w:color w:val="7F7F7F"/>
          <w:sz w:val="14"/>
          <w:szCs w:val="16"/>
        </w:rPr>
        <w:t>改訂版</w:t>
      </w:r>
    </w:p>
    <w:p w14:paraId="575E693B" w14:textId="77777777" w:rsidR="000A6CA1" w:rsidRDefault="00324915" w:rsidP="000A6CA1">
      <w:pPr>
        <w:ind w:firstLineChars="100" w:firstLine="301"/>
        <w:jc w:val="center"/>
        <w:rPr>
          <w:rFonts w:ascii="HGPｺﾞｼｯｸM" w:eastAsia="HGPｺﾞｼｯｸM" w:hAnsi="Osaka"/>
          <w:noProof/>
          <w:sz w:val="32"/>
        </w:rPr>
      </w:pPr>
      <w:r w:rsidRPr="00E032B7">
        <w:rPr>
          <w:rFonts w:ascii="HGPｺﾞｼｯｸM" w:eastAsia="HGPｺﾞｼｯｸM" w:hAnsi="Osaka" w:hint="eastAsia"/>
          <w:noProof/>
          <w:sz w:val="32"/>
        </w:rPr>
        <w:t>（</w:t>
      </w:r>
      <w:r w:rsidRPr="00E032B7">
        <w:rPr>
          <w:rFonts w:ascii="HGPｺﾞｼｯｸM" w:eastAsia="HGPｺﾞｼｯｸM" w:hAnsi="Osaka" w:hint="eastAsia"/>
          <w:noProof/>
          <w:szCs w:val="21"/>
        </w:rPr>
        <w:t>人を対象とす</w:t>
      </w:r>
      <w:r w:rsidRPr="007B63E7">
        <w:rPr>
          <w:rFonts w:ascii="HGPｺﾞｼｯｸM" w:eastAsia="HGPｺﾞｼｯｸM" w:hAnsi="Osaka" w:hint="eastAsia"/>
          <w:noProof/>
          <w:szCs w:val="21"/>
        </w:rPr>
        <w:t>る</w:t>
      </w:r>
      <w:r w:rsidR="00BD7B04" w:rsidRPr="007B63E7">
        <w:rPr>
          <w:rFonts w:ascii="HGPｺﾞｼｯｸM" w:eastAsia="HGPｺﾞｼｯｸM" w:hAnsi="Osaka" w:hint="eastAsia"/>
          <w:noProof/>
          <w:szCs w:val="21"/>
        </w:rPr>
        <w:t>生命科学・</w:t>
      </w:r>
      <w:r w:rsidRPr="007B63E7">
        <w:rPr>
          <w:rFonts w:ascii="HGPｺﾞｼｯｸM" w:eastAsia="HGPｺﾞｼｯｸM" w:hAnsi="Osaka" w:hint="eastAsia"/>
          <w:noProof/>
          <w:szCs w:val="21"/>
        </w:rPr>
        <w:t>医</w:t>
      </w:r>
      <w:r w:rsidRPr="00E032B7">
        <w:rPr>
          <w:rFonts w:ascii="HGPｺﾞｼｯｸM" w:eastAsia="HGPｺﾞｼｯｸM" w:hAnsi="Osaka" w:hint="eastAsia"/>
          <w:noProof/>
          <w:szCs w:val="21"/>
        </w:rPr>
        <w:t>学系研究に関する倫理指針に則る情報公開</w:t>
      </w:r>
      <w:r w:rsidRPr="00E032B7">
        <w:rPr>
          <w:rFonts w:ascii="HGPｺﾞｼｯｸM" w:eastAsia="HGPｺﾞｼｯｸM" w:hAnsi="Osaka" w:hint="eastAsia"/>
          <w:noProof/>
          <w:sz w:val="32"/>
        </w:rPr>
        <w:t>）</w:t>
      </w:r>
    </w:p>
    <w:p w14:paraId="5BF7DE97" w14:textId="0B08D65D" w:rsidR="005C1E3F" w:rsidRPr="005D14A2" w:rsidRDefault="005C1E3F" w:rsidP="000A6CA1">
      <w:pPr>
        <w:ind w:firstLineChars="100" w:firstLine="301"/>
        <w:jc w:val="center"/>
        <w:rPr>
          <w:rFonts w:ascii="HGPｺﾞｼｯｸM" w:eastAsia="HGPｺﾞｼｯｸM" w:hAnsi="Osaka"/>
          <w:noProof/>
          <w:sz w:val="32"/>
        </w:rPr>
      </w:pPr>
      <w:r w:rsidRPr="00105821">
        <w:rPr>
          <w:rFonts w:ascii="HGPｺﾞｼｯｸM" w:eastAsia="HGPｺﾞｼｯｸM" w:hAnsi="Osaka" w:hint="eastAsia"/>
          <w:noProof/>
          <w:sz w:val="32"/>
        </w:rPr>
        <w:t>『</w:t>
      </w:r>
      <w:r w:rsidR="007F19E3" w:rsidRPr="007F19E3">
        <w:rPr>
          <w:rFonts w:ascii="HGPｺﾞｼｯｸM" w:eastAsia="HGPｺﾞｼｯｸM" w:hAnsi="Osaka" w:hint="eastAsia"/>
          <w:noProof/>
          <w:color w:val="000000"/>
          <w:sz w:val="32"/>
          <w:szCs w:val="21"/>
        </w:rPr>
        <w:t>ライフコースのメンタルヘルス課題についての疾患レジストリを構築する６NCによる共同研究プロジェクト</w:t>
      </w:r>
      <w:r w:rsidRPr="00105821">
        <w:rPr>
          <w:rFonts w:ascii="HGPｺﾞｼｯｸM" w:eastAsia="HGPｺﾞｼｯｸM" w:hAnsi="Osaka" w:hint="eastAsia"/>
          <w:noProof/>
          <w:sz w:val="32"/>
        </w:rPr>
        <w:t>』</w:t>
      </w:r>
    </w:p>
    <w:p w14:paraId="4F231EBF" w14:textId="77777777" w:rsidR="009E2A0F" w:rsidRPr="00E032B7" w:rsidRDefault="002926AA" w:rsidP="009661C4">
      <w:pPr>
        <w:ind w:firstLineChars="100" w:firstLine="222"/>
        <w:jc w:val="left"/>
        <w:rPr>
          <w:rFonts w:ascii="HGPｺﾞｼｯｸM" w:eastAsia="HGPｺﾞｼｯｸM" w:hAnsi="Osaka"/>
          <w:noProof/>
          <w:szCs w:val="21"/>
        </w:rPr>
      </w:pPr>
      <w:r>
        <w:rPr>
          <w:rFonts w:ascii="HGPｺﾞｼｯｸM" w:eastAsia="HGPｺﾞｼｯｸM" w:hAnsi="Osaka" w:hint="eastAsia"/>
          <w:b/>
          <w:noProof/>
          <w:szCs w:val="21"/>
        </w:rPr>
        <w:t>本研究への</w:t>
      </w:r>
      <w:r w:rsidR="00E53156" w:rsidRPr="00E032B7">
        <w:rPr>
          <w:rFonts w:ascii="HGPｺﾞｼｯｸM" w:eastAsia="HGPｺﾞｼｯｸM" w:hAnsi="Osaka" w:hint="eastAsia"/>
          <w:b/>
          <w:noProof/>
          <w:szCs w:val="21"/>
        </w:rPr>
        <w:t>協力</w:t>
      </w:r>
      <w:r w:rsidR="009E2A0F" w:rsidRPr="00E032B7">
        <w:rPr>
          <w:rFonts w:ascii="HGPｺﾞｼｯｸM" w:eastAsia="HGPｺﾞｼｯｸM" w:hAnsi="Osaka" w:hint="eastAsia"/>
          <w:b/>
          <w:noProof/>
          <w:szCs w:val="21"/>
        </w:rPr>
        <w:t>を望まれない場合は、</w:t>
      </w:r>
      <w:r w:rsidR="009661C4" w:rsidRPr="00E032B7">
        <w:rPr>
          <w:rFonts w:ascii="HGPｺﾞｼｯｸM" w:eastAsia="HGPｺﾞｼｯｸM" w:hAnsi="Osaka" w:hint="eastAsia"/>
          <w:b/>
          <w:noProof/>
          <w:szCs w:val="21"/>
        </w:rPr>
        <w:t>問い合わせ窓口</w:t>
      </w:r>
      <w:r>
        <w:rPr>
          <w:rFonts w:ascii="HGPｺﾞｼｯｸM" w:eastAsia="HGPｺﾞｼｯｸM" w:hAnsi="Osaka" w:hint="eastAsia"/>
          <w:b/>
          <w:noProof/>
          <w:szCs w:val="21"/>
        </w:rPr>
        <w:t>へご連絡ください。研究に</w:t>
      </w:r>
      <w:r w:rsidR="00E53156" w:rsidRPr="00E032B7">
        <w:rPr>
          <w:rFonts w:ascii="HGPｺﾞｼｯｸM" w:eastAsia="HGPｺﾞｼｯｸM" w:hAnsi="Osaka" w:hint="eastAsia"/>
          <w:b/>
          <w:noProof/>
          <w:szCs w:val="21"/>
        </w:rPr>
        <w:t>協力</w:t>
      </w:r>
      <w:r w:rsidR="00844122" w:rsidRPr="00E032B7">
        <w:rPr>
          <w:rFonts w:ascii="HGPｺﾞｼｯｸM" w:eastAsia="HGPｺﾞｼｯｸM" w:hAnsi="Osaka" w:hint="eastAsia"/>
          <w:b/>
          <w:noProof/>
          <w:szCs w:val="21"/>
        </w:rPr>
        <w:t>されない場合でも</w:t>
      </w:r>
      <w:r w:rsidR="009E2A0F" w:rsidRPr="00E032B7">
        <w:rPr>
          <w:rFonts w:ascii="HGPｺﾞｼｯｸM" w:eastAsia="HGPｺﾞｼｯｸM" w:hAnsi="Osaka" w:hint="eastAsia"/>
          <w:b/>
          <w:noProof/>
          <w:szCs w:val="21"/>
        </w:rPr>
        <w:t>不利益な扱いを受けることは一切ございません。</w:t>
      </w:r>
    </w:p>
    <w:p w14:paraId="115F61B4" w14:textId="77777777" w:rsidR="009E2A0F" w:rsidRDefault="00B43730" w:rsidP="009E2A0F">
      <w:pPr>
        <w:ind w:firstLineChars="100" w:firstLine="221"/>
        <w:jc w:val="left"/>
        <w:rPr>
          <w:rFonts w:ascii="HGPｺﾞｼｯｸM" w:eastAsia="HGPｺﾞｼｯｸM" w:hAnsi="Osaka"/>
          <w:noProof/>
          <w:szCs w:val="21"/>
        </w:rPr>
      </w:pPr>
      <w:r>
        <w:rPr>
          <w:rFonts w:ascii="HGPｺﾞｼｯｸM" w:eastAsia="HGPｺﾞｼｯｸM" w:hAnsi="Osaka" w:hint="eastAsia"/>
          <w:noProof/>
          <w:szCs w:val="21"/>
        </w:rPr>
        <w:t>本研究の研究計画</w:t>
      </w:r>
      <w:r w:rsidR="00163EAF">
        <w:rPr>
          <w:rFonts w:ascii="HGPｺﾞｼｯｸM" w:eastAsia="HGPｺﾞｼｯｸM" w:hAnsi="Osaka" w:hint="eastAsia"/>
          <w:noProof/>
          <w:szCs w:val="21"/>
        </w:rPr>
        <w:t>書及び研究の方法に関する資料の入手又は閲覧をご希望の</w:t>
      </w:r>
      <w:r w:rsidR="00844122" w:rsidRPr="00E032B7">
        <w:rPr>
          <w:rFonts w:ascii="HGPｺﾞｼｯｸM" w:eastAsia="HGPｺﾞｼｯｸM" w:hAnsi="Osaka" w:hint="eastAsia"/>
          <w:noProof/>
          <w:szCs w:val="21"/>
        </w:rPr>
        <w:t>場合や</w:t>
      </w:r>
      <w:r w:rsidR="009E2A0F" w:rsidRPr="00E032B7">
        <w:rPr>
          <w:rFonts w:ascii="HGPｺﾞｼｯｸM" w:eastAsia="HGPｺﾞｼｯｸM" w:hAnsi="Osaka" w:hint="eastAsia"/>
          <w:noProof/>
          <w:szCs w:val="21"/>
        </w:rPr>
        <w:t>個人情報の開示や個人情報の利用目的についての通知をご希望の場合</w:t>
      </w:r>
      <w:r w:rsidR="009661C4" w:rsidRPr="00E032B7">
        <w:rPr>
          <w:rFonts w:ascii="HGPｺﾞｼｯｸM" w:eastAsia="HGPｺﾞｼｯｸM" w:hAnsi="Osaka" w:hint="eastAsia"/>
          <w:noProof/>
          <w:szCs w:val="21"/>
        </w:rPr>
        <w:t>も問い合わせ窓口に</w:t>
      </w:r>
      <w:r w:rsidR="009E2A0F" w:rsidRPr="00E032B7">
        <w:rPr>
          <w:rFonts w:ascii="HGPｺﾞｼｯｸM" w:eastAsia="HGPｺﾞｼｯｸM" w:hAnsi="Osaka" w:hint="eastAsia"/>
          <w:noProof/>
          <w:szCs w:val="21"/>
        </w:rPr>
        <w:t>ご照会ください。なお、他の研究参加者の個人情報や研究者の知的財産の保護などの理由により、</w:t>
      </w:r>
      <w:r w:rsidR="009661C4" w:rsidRPr="00E032B7">
        <w:rPr>
          <w:rFonts w:ascii="HGPｺﾞｼｯｸM" w:eastAsia="HGPｺﾞｼｯｸM" w:hAnsi="Osaka" w:hint="eastAsia"/>
          <w:noProof/>
          <w:szCs w:val="21"/>
        </w:rPr>
        <w:t>ご対応</w:t>
      </w:r>
      <w:r w:rsidR="009E2A0F" w:rsidRPr="00E032B7">
        <w:rPr>
          <w:rFonts w:ascii="HGPｺﾞｼｯｸM" w:eastAsia="HGPｺﾞｼｯｸM" w:hAnsi="Osaka" w:hint="eastAsia"/>
          <w:noProof/>
          <w:szCs w:val="21"/>
        </w:rPr>
        <w:t>・ご回答ができない場合がありますので、予めご了承ください。</w:t>
      </w:r>
    </w:p>
    <w:p w14:paraId="1333E17A" w14:textId="77777777" w:rsidR="008A6100" w:rsidRPr="00E032B7" w:rsidRDefault="008A6100" w:rsidP="009E2A0F">
      <w:pPr>
        <w:ind w:firstLineChars="100" w:firstLine="221"/>
        <w:jc w:val="left"/>
        <w:rPr>
          <w:rFonts w:ascii="HGPｺﾞｼｯｸM" w:eastAsia="HGPｺﾞｼｯｸM" w:hAnsi="Osaka"/>
          <w:noProof/>
          <w:szCs w:val="21"/>
        </w:rPr>
      </w:pPr>
    </w:p>
    <w:p w14:paraId="485DC9CE" w14:textId="77777777" w:rsidR="008A6100" w:rsidRPr="00E91523" w:rsidRDefault="008A6100" w:rsidP="008A6100">
      <w:pPr>
        <w:jc w:val="left"/>
        <w:rPr>
          <w:rFonts w:ascii="HGPｺﾞｼｯｸM" w:eastAsia="HGPｺﾞｼｯｸM" w:hAnsi="Osaka"/>
          <w:noProof/>
          <w:szCs w:val="21"/>
        </w:rPr>
      </w:pPr>
      <w:r w:rsidRPr="00E91523">
        <w:rPr>
          <w:rFonts w:ascii="HGPｺﾞｼｯｸM" w:eastAsia="HGPｺﾞｼｯｸM" w:hAnsi="Osaka" w:hint="eastAsia"/>
          <w:noProof/>
          <w:szCs w:val="21"/>
        </w:rPr>
        <w:t>【対象となる方】</w:t>
      </w:r>
    </w:p>
    <w:p w14:paraId="5113BE6C" w14:textId="384FB073" w:rsidR="009E2A0F" w:rsidRPr="00E91523" w:rsidRDefault="008A6100" w:rsidP="009E2A0F">
      <w:pPr>
        <w:jc w:val="left"/>
        <w:rPr>
          <w:rFonts w:ascii="HGPｺﾞｼｯｸM" w:eastAsia="HGPｺﾞｼｯｸM" w:hAnsi="Osaka"/>
          <w:noProof/>
          <w:color w:val="0070C0"/>
          <w:szCs w:val="21"/>
        </w:rPr>
      </w:pPr>
      <w:r w:rsidRPr="00E91523">
        <w:rPr>
          <w:rFonts w:ascii="HGPｺﾞｼｯｸM" w:eastAsia="HGPｺﾞｼｯｸM" w:hAnsi="Osaka" w:hint="eastAsia"/>
          <w:noProof/>
          <w:szCs w:val="21"/>
        </w:rPr>
        <w:t xml:space="preserve">　</w:t>
      </w:r>
      <w:r w:rsidRPr="00E91523">
        <w:rPr>
          <w:rFonts w:ascii="HGPｺﾞｼｯｸM" w:eastAsia="HGPｺﾞｼｯｸM" w:hAnsi="Osaka" w:hint="eastAsia"/>
          <w:noProof/>
          <w:color w:val="FF0000"/>
          <w:szCs w:val="21"/>
        </w:rPr>
        <w:t xml:space="preserve"> </w:t>
      </w:r>
      <w:r>
        <w:rPr>
          <w:rFonts w:ascii="HGPｺﾞｼｯｸM" w:eastAsia="HGPｺﾞｼｯｸM" w:hAnsi="Osaka" w:hint="eastAsia"/>
          <w:noProof/>
          <w:color w:val="000000"/>
          <w:szCs w:val="21"/>
        </w:rPr>
        <w:t>２０</w:t>
      </w:r>
      <w:r w:rsidR="00D368FA">
        <w:rPr>
          <w:rFonts w:ascii="HGPｺﾞｼｯｸM" w:eastAsia="HGPｺﾞｼｯｸM" w:hAnsi="Osaka" w:hint="eastAsia"/>
          <w:noProof/>
          <w:color w:val="000000"/>
          <w:szCs w:val="21"/>
        </w:rPr>
        <w:t>２１</w:t>
      </w:r>
      <w:r>
        <w:rPr>
          <w:rFonts w:ascii="HGPｺﾞｼｯｸM" w:eastAsia="HGPｺﾞｼｯｸM" w:hAnsi="Osaka" w:hint="eastAsia"/>
          <w:noProof/>
          <w:color w:val="000000"/>
          <w:szCs w:val="21"/>
        </w:rPr>
        <w:t>年</w:t>
      </w:r>
      <w:r w:rsidR="00D368FA">
        <w:rPr>
          <w:rFonts w:ascii="HGPｺﾞｼｯｸM" w:eastAsia="HGPｺﾞｼｯｸM" w:hAnsi="Osaka" w:hint="eastAsia"/>
          <w:noProof/>
          <w:color w:val="000000"/>
          <w:szCs w:val="21"/>
        </w:rPr>
        <w:t>２</w:t>
      </w:r>
      <w:r>
        <w:rPr>
          <w:rFonts w:ascii="HGPｺﾞｼｯｸM" w:eastAsia="HGPｺﾞｼｯｸM" w:hAnsi="Osaka" w:hint="eastAsia"/>
          <w:noProof/>
          <w:color w:val="000000"/>
          <w:szCs w:val="21"/>
        </w:rPr>
        <w:t>月</w:t>
      </w:r>
      <w:r w:rsidR="00D368FA">
        <w:rPr>
          <w:rFonts w:ascii="HGPｺﾞｼｯｸM" w:eastAsia="HGPｺﾞｼｯｸM" w:hAnsi="Osaka" w:hint="eastAsia"/>
          <w:noProof/>
          <w:color w:val="000000"/>
          <w:szCs w:val="21"/>
        </w:rPr>
        <w:t>１０</w:t>
      </w:r>
      <w:r>
        <w:rPr>
          <w:rFonts w:ascii="HGPｺﾞｼｯｸM" w:eastAsia="HGPｺﾞｼｯｸM" w:hAnsi="Osaka" w:hint="eastAsia"/>
          <w:noProof/>
          <w:color w:val="000000"/>
          <w:szCs w:val="21"/>
        </w:rPr>
        <w:t>日より</w:t>
      </w:r>
      <w:r w:rsidRPr="007F19E3">
        <w:rPr>
          <w:rFonts w:ascii="HGPｺﾞｼｯｸM" w:eastAsia="HGPｺﾞｼｯｸM" w:hAnsi="Osaka" w:hint="eastAsia"/>
          <w:noProof/>
          <w:color w:val="000000"/>
          <w:szCs w:val="21"/>
        </w:rPr>
        <w:t>２０</w:t>
      </w:r>
      <w:r w:rsidR="00E42F4D" w:rsidRPr="007F19E3">
        <w:rPr>
          <w:rFonts w:ascii="HGPｺﾞｼｯｸM" w:eastAsia="HGPｺﾞｼｯｸM" w:hAnsi="Osaka" w:hint="eastAsia"/>
          <w:noProof/>
          <w:color w:val="000000"/>
          <w:szCs w:val="21"/>
        </w:rPr>
        <w:t>２２</w:t>
      </w:r>
      <w:r w:rsidRPr="007F19E3">
        <w:rPr>
          <w:rFonts w:ascii="HGPｺﾞｼｯｸM" w:eastAsia="HGPｺﾞｼｯｸM" w:hAnsi="Osaka" w:hint="eastAsia"/>
          <w:noProof/>
          <w:szCs w:val="21"/>
        </w:rPr>
        <w:t>年</w:t>
      </w:r>
      <w:r w:rsidR="00E42F4D" w:rsidRPr="007F19E3">
        <w:rPr>
          <w:rFonts w:ascii="HGPｺﾞｼｯｸM" w:eastAsia="HGPｺﾞｼｯｸM" w:hAnsi="Osaka" w:hint="eastAsia"/>
          <w:noProof/>
          <w:szCs w:val="21"/>
        </w:rPr>
        <w:t>１２</w:t>
      </w:r>
      <w:r w:rsidRPr="007F19E3">
        <w:rPr>
          <w:rFonts w:ascii="HGPｺﾞｼｯｸM" w:eastAsia="HGPｺﾞｼｯｸM" w:hAnsi="Osaka" w:hint="eastAsia"/>
          <w:noProof/>
          <w:szCs w:val="21"/>
        </w:rPr>
        <w:t>月</w:t>
      </w:r>
      <w:r w:rsidR="00D368FA" w:rsidRPr="007F19E3">
        <w:rPr>
          <w:rFonts w:ascii="HGPｺﾞｼｯｸM" w:eastAsia="HGPｺﾞｼｯｸM" w:hAnsi="Osaka" w:hint="eastAsia"/>
          <w:noProof/>
          <w:szCs w:val="21"/>
        </w:rPr>
        <w:t>３１</w:t>
      </w:r>
      <w:r w:rsidRPr="007F19E3">
        <w:rPr>
          <w:rFonts w:ascii="HGPｺﾞｼｯｸM" w:eastAsia="HGPｺﾞｼｯｸM" w:hAnsi="Osaka" w:hint="eastAsia"/>
          <w:noProof/>
          <w:szCs w:val="21"/>
        </w:rPr>
        <w:t>日</w:t>
      </w:r>
      <w:r w:rsidRPr="00E91523">
        <w:rPr>
          <w:rFonts w:ascii="HGPｺﾞｼｯｸM" w:eastAsia="HGPｺﾞｼｯｸM" w:hAnsi="Osaka" w:hint="eastAsia"/>
          <w:noProof/>
          <w:szCs w:val="21"/>
        </w:rPr>
        <w:t>までの間に、</w:t>
      </w:r>
      <w:r w:rsidR="00D368FA">
        <w:rPr>
          <w:rFonts w:ascii="HGPｺﾞｼｯｸM" w:eastAsia="HGPｺﾞｼｯｸM" w:hAnsi="Osaka" w:hint="eastAsia"/>
          <w:noProof/>
          <w:szCs w:val="21"/>
        </w:rPr>
        <w:t>「</w:t>
      </w:r>
      <w:bookmarkStart w:id="0" w:name="_Hlk119506948"/>
      <w:r w:rsidR="00D368FA" w:rsidRPr="00D368FA">
        <w:rPr>
          <w:rFonts w:ascii="HGPｺﾞｼｯｸM" w:eastAsia="HGPｺﾞｼｯｸM" w:hAnsi="Osaka" w:hint="eastAsia"/>
          <w:noProof/>
          <w:szCs w:val="21"/>
        </w:rPr>
        <w:t>ライフコースのメンタルヘルス課題についての疾患レジストリを構築する６NCによる共同研究プロジェクト</w:t>
      </w:r>
      <w:bookmarkEnd w:id="0"/>
      <w:r w:rsidR="00D368FA">
        <w:rPr>
          <w:rFonts w:ascii="HGPｺﾞｼｯｸM" w:eastAsia="HGPｺﾞｼｯｸM" w:hAnsi="Osaka" w:hint="eastAsia"/>
          <w:noProof/>
          <w:szCs w:val="21"/>
        </w:rPr>
        <w:t>」</w:t>
      </w:r>
      <w:r w:rsidR="00E85D0A">
        <w:rPr>
          <w:rFonts w:ascii="HGPｺﾞｼｯｸM" w:eastAsia="HGPｺﾞｼｯｸM" w:hAnsi="Osaka" w:hint="eastAsia"/>
          <w:noProof/>
          <w:szCs w:val="21"/>
        </w:rPr>
        <w:t>（以下、メンタルヘルスレジストリと略）</w:t>
      </w:r>
      <w:r w:rsidR="00D368FA">
        <w:rPr>
          <w:rFonts w:ascii="HGPｺﾞｼｯｸM" w:eastAsia="HGPｺﾞｼｯｸM" w:hAnsi="Osaka" w:hint="eastAsia"/>
          <w:noProof/>
          <w:szCs w:val="21"/>
        </w:rPr>
        <w:t>研究に参加された方</w:t>
      </w:r>
    </w:p>
    <w:p w14:paraId="7D7D2639" w14:textId="77777777" w:rsidR="00B33BA1" w:rsidRPr="00E85D0A" w:rsidRDefault="00B33BA1" w:rsidP="009E2A0F">
      <w:pPr>
        <w:jc w:val="left"/>
        <w:rPr>
          <w:rFonts w:ascii="HGPｺﾞｼｯｸM" w:eastAsia="HGPｺﾞｼｯｸM" w:hAnsi="Osaka"/>
          <w:noProof/>
          <w:color w:val="0070C0"/>
          <w:szCs w:val="21"/>
        </w:rPr>
      </w:pPr>
    </w:p>
    <w:p w14:paraId="4530559D" w14:textId="3E69DA30" w:rsidR="009004F5" w:rsidRDefault="00B33BA1" w:rsidP="009004F5">
      <w:pPr>
        <w:rPr>
          <w:rFonts w:ascii="HGPｺﾞｼｯｸM" w:eastAsia="HGPｺﾞｼｯｸM" w:hAnsi="Osaka"/>
          <w:noProof/>
          <w:color w:val="000000"/>
          <w:szCs w:val="21"/>
        </w:rPr>
      </w:pPr>
      <w:r w:rsidRPr="00E91523">
        <w:rPr>
          <w:rFonts w:ascii="HGPｺﾞｼｯｸM" w:eastAsia="HGPｺﾞｼｯｸM" w:hAnsi="Osaka" w:hint="eastAsia"/>
          <w:noProof/>
          <w:szCs w:val="21"/>
        </w:rPr>
        <w:t>【</w:t>
      </w:r>
      <w:r w:rsidR="00466B02" w:rsidRPr="00E91523">
        <w:rPr>
          <w:rFonts w:ascii="HGPｺﾞｼｯｸM" w:eastAsia="HGPｺﾞｼｯｸM" w:hAnsi="Osaka" w:hint="eastAsia"/>
          <w:noProof/>
          <w:szCs w:val="21"/>
        </w:rPr>
        <w:t>研究期間</w:t>
      </w:r>
      <w:r w:rsidRPr="00E91523">
        <w:rPr>
          <w:rFonts w:ascii="HGPｺﾞｼｯｸM" w:eastAsia="HGPｺﾞｼｯｸM" w:hAnsi="Osaka" w:hint="eastAsia"/>
          <w:noProof/>
          <w:szCs w:val="21"/>
        </w:rPr>
        <w:t>】</w:t>
      </w:r>
      <w:r w:rsidR="009004F5">
        <w:rPr>
          <w:rFonts w:ascii="HGPｺﾞｼｯｸM" w:eastAsia="HGPｺﾞｼｯｸM" w:hAnsi="Osaka" w:hint="eastAsia"/>
          <w:noProof/>
          <w:color w:val="000000"/>
          <w:szCs w:val="21"/>
        </w:rPr>
        <w:t>研究実施許可受領後より</w:t>
      </w:r>
      <w:r w:rsidR="007F19E3" w:rsidRPr="007F19E3">
        <w:rPr>
          <w:rFonts w:ascii="HGPｺﾞｼｯｸM" w:eastAsia="HGPｺﾞｼｯｸM" w:hAnsi="Osaka" w:hint="eastAsia"/>
          <w:noProof/>
          <w:color w:val="000000"/>
          <w:szCs w:val="21"/>
        </w:rPr>
        <w:t>2026年6月30日</w:t>
      </w:r>
      <w:r w:rsidR="009004F5">
        <w:rPr>
          <w:rFonts w:ascii="HGPｺﾞｼｯｸM" w:eastAsia="HGPｺﾞｼｯｸM" w:hAnsi="Osaka" w:hint="eastAsia"/>
          <w:noProof/>
          <w:color w:val="000000"/>
          <w:szCs w:val="21"/>
        </w:rPr>
        <w:t>まで</w:t>
      </w:r>
    </w:p>
    <w:p w14:paraId="6A513A14" w14:textId="77777777" w:rsidR="008A6100" w:rsidRPr="005D14A2" w:rsidRDefault="008A6100" w:rsidP="009E2A0F">
      <w:pPr>
        <w:jc w:val="left"/>
        <w:rPr>
          <w:rFonts w:ascii="HGPｺﾞｼｯｸM" w:eastAsia="HGPｺﾞｼｯｸM" w:hAnsi="ＭＳ ゴシック"/>
          <w:color w:val="FF0000"/>
          <w:szCs w:val="21"/>
        </w:rPr>
      </w:pPr>
    </w:p>
    <w:p w14:paraId="492E0D7F" w14:textId="1105278A" w:rsidR="001B7CA1" w:rsidRDefault="008A6100" w:rsidP="009E2A0F">
      <w:pPr>
        <w:jc w:val="left"/>
        <w:rPr>
          <w:rFonts w:ascii="HGPｺﾞｼｯｸM" w:eastAsia="HGPｺﾞｼｯｸM" w:hAnsi="ＭＳ ゴシック"/>
          <w:szCs w:val="21"/>
        </w:rPr>
      </w:pPr>
      <w:r w:rsidRPr="005D14A2">
        <w:rPr>
          <w:rFonts w:ascii="HGPｺﾞｼｯｸM" w:eastAsia="HGPｺﾞｼｯｸM" w:hAnsi="ＭＳ ゴシック" w:hint="eastAsia"/>
          <w:szCs w:val="21"/>
        </w:rPr>
        <w:t>【研究代表者】</w:t>
      </w:r>
      <w:r w:rsidR="00AB6750">
        <w:rPr>
          <w:rFonts w:ascii="HGPｺﾞｼｯｸM" w:eastAsia="HGPｺﾞｼｯｸM" w:hAnsi="ＭＳ ゴシック"/>
          <w:szCs w:val="21"/>
        </w:rPr>
        <w:tab/>
      </w:r>
      <w:r w:rsidR="001B7CA1" w:rsidRPr="001B7CA1">
        <w:rPr>
          <w:rFonts w:ascii="HGPｺﾞｼｯｸM" w:eastAsia="HGPｺﾞｼｯｸM" w:hAnsi="ＭＳ ゴシック" w:hint="eastAsia"/>
          <w:szCs w:val="21"/>
        </w:rPr>
        <w:t>国立精神・神経医療研究センター</w:t>
      </w:r>
      <w:r w:rsidR="001B7CA1">
        <w:rPr>
          <w:rFonts w:ascii="HGPｺﾞｼｯｸM" w:eastAsia="HGPｺﾞｼｯｸM" w:hAnsi="ＭＳ ゴシック" w:hint="eastAsia"/>
          <w:szCs w:val="21"/>
        </w:rPr>
        <w:t xml:space="preserve">　</w:t>
      </w:r>
      <w:r w:rsidR="001B7CA1" w:rsidRPr="001B7CA1">
        <w:rPr>
          <w:rFonts w:ascii="HGPｺﾞｼｯｸM" w:eastAsia="HGPｺﾞｼｯｸM" w:hAnsi="ＭＳ ゴシック" w:hint="eastAsia"/>
          <w:szCs w:val="21"/>
        </w:rPr>
        <w:t>中込</w:t>
      </w:r>
      <w:r w:rsidR="00BC6F3F">
        <w:rPr>
          <w:rFonts w:ascii="HGPｺﾞｼｯｸM" w:eastAsia="HGPｺﾞｼｯｸM" w:hAnsi="ＭＳ ゴシック" w:hint="eastAsia"/>
          <w:szCs w:val="21"/>
        </w:rPr>
        <w:t xml:space="preserve">　</w:t>
      </w:r>
      <w:r w:rsidR="001B7CA1" w:rsidRPr="001B7CA1">
        <w:rPr>
          <w:rFonts w:ascii="HGPｺﾞｼｯｸM" w:eastAsia="HGPｺﾞｼｯｸM" w:hAnsi="ＭＳ ゴシック" w:hint="eastAsia"/>
          <w:szCs w:val="21"/>
        </w:rPr>
        <w:t>和幸</w:t>
      </w:r>
    </w:p>
    <w:p w14:paraId="01F89E57" w14:textId="285E891D" w:rsidR="00AB6750" w:rsidRDefault="00F33D2D" w:rsidP="00AB6750">
      <w:pPr>
        <w:contextualSpacing/>
        <w:rPr>
          <w:rFonts w:ascii="HGPｺﾞｼｯｸM" w:eastAsia="HGPｺﾞｼｯｸM" w:hAnsi="ＭＳ ゴシック"/>
          <w:szCs w:val="21"/>
        </w:rPr>
      </w:pPr>
      <w:r w:rsidRPr="00E032B7">
        <w:rPr>
          <w:rFonts w:ascii="HGPｺﾞｼｯｸM" w:eastAsia="HGPｺﾞｼｯｸM" w:hAnsi="ＭＳ ゴシック"/>
          <w:szCs w:val="21"/>
        </w:rPr>
        <w:t>【研究責任者】</w:t>
      </w:r>
      <w:r w:rsidR="00AB6750">
        <w:rPr>
          <w:rFonts w:ascii="HGPｺﾞｼｯｸM" w:eastAsia="HGPｺﾞｼｯｸM" w:hAnsi="ＭＳ ゴシック"/>
          <w:szCs w:val="21"/>
        </w:rPr>
        <w:tab/>
      </w:r>
      <w:r w:rsidR="00BC6F3F" w:rsidRPr="00BC6F3F">
        <w:rPr>
          <w:rFonts w:ascii="HGPｺﾞｼｯｸM" w:eastAsia="HGPｺﾞｼｯｸM" w:hAnsi="ＭＳ ゴシック" w:hint="eastAsia"/>
          <w:szCs w:val="21"/>
        </w:rPr>
        <w:t>国立精神・神経医療研究センター　中込</w:t>
      </w:r>
      <w:r w:rsidR="00BC6F3F">
        <w:rPr>
          <w:rFonts w:ascii="HGPｺﾞｼｯｸM" w:eastAsia="HGPｺﾞｼｯｸM" w:hAnsi="ＭＳ ゴシック" w:hint="eastAsia"/>
          <w:szCs w:val="21"/>
        </w:rPr>
        <w:t xml:space="preserve">　</w:t>
      </w:r>
      <w:r w:rsidR="00BC6F3F" w:rsidRPr="00BC6F3F">
        <w:rPr>
          <w:rFonts w:ascii="HGPｺﾞｼｯｸM" w:eastAsia="HGPｺﾞｼｯｸM" w:hAnsi="ＭＳ ゴシック" w:hint="eastAsia"/>
          <w:szCs w:val="21"/>
        </w:rPr>
        <w:t>和幸</w:t>
      </w:r>
    </w:p>
    <w:p w14:paraId="59D9EFE3" w14:textId="17CF8964" w:rsidR="00BC6F3F" w:rsidRDefault="00BC6F3F" w:rsidP="00AB6750">
      <w:pPr>
        <w:ind w:left="958" w:firstLine="958"/>
        <w:contextualSpacing/>
        <w:rPr>
          <w:rFonts w:ascii="HGPｺﾞｼｯｸM" w:eastAsia="HGPｺﾞｼｯｸM" w:hAnsi="ＭＳ ゴシック"/>
          <w:szCs w:val="21"/>
        </w:rPr>
      </w:pPr>
      <w:r w:rsidRPr="00BC6F3F">
        <w:rPr>
          <w:rFonts w:ascii="HGPｺﾞｼｯｸM" w:eastAsia="HGPｺﾞｼｯｸM" w:hAnsi="ＭＳ ゴシック" w:hint="eastAsia"/>
          <w:szCs w:val="21"/>
        </w:rPr>
        <w:t>国立がん研究センター</w:t>
      </w:r>
      <w:r w:rsidR="00AB6750">
        <w:rPr>
          <w:rFonts w:ascii="HGPｺﾞｼｯｸM" w:eastAsia="HGPｺﾞｼｯｸM" w:hAnsi="ＭＳ ゴシック"/>
          <w:szCs w:val="21"/>
        </w:rPr>
        <w:tab/>
        <w:t xml:space="preserve">      </w:t>
      </w:r>
      <w:r w:rsidRPr="00BC6F3F">
        <w:rPr>
          <w:rFonts w:ascii="HGPｺﾞｼｯｸM" w:eastAsia="HGPｺﾞｼｯｸM" w:hAnsi="ＭＳ ゴシック" w:hint="eastAsia"/>
          <w:szCs w:val="21"/>
        </w:rPr>
        <w:t>内富　庸介</w:t>
      </w:r>
    </w:p>
    <w:p w14:paraId="18D4B833" w14:textId="7483C3B2" w:rsidR="00BC6F3F" w:rsidRDefault="00BC6F3F" w:rsidP="00AB6750">
      <w:pPr>
        <w:ind w:left="958" w:firstLine="958"/>
        <w:contextualSpacing/>
        <w:rPr>
          <w:rFonts w:ascii="HGPｺﾞｼｯｸM" w:eastAsia="HGPｺﾞｼｯｸM" w:hAnsi="ＭＳ ゴシック"/>
          <w:szCs w:val="21"/>
        </w:rPr>
      </w:pPr>
      <w:r w:rsidRPr="00BC6F3F">
        <w:rPr>
          <w:rFonts w:ascii="HGPｺﾞｼｯｸM" w:eastAsia="HGPｺﾞｼｯｸM" w:hAnsi="ＭＳ ゴシック" w:hint="eastAsia"/>
          <w:szCs w:val="21"/>
        </w:rPr>
        <w:t>国立成育医療研究センター</w:t>
      </w:r>
      <w:r w:rsidR="00AB6750">
        <w:rPr>
          <w:rFonts w:ascii="HGPｺﾞｼｯｸM" w:eastAsia="HGPｺﾞｼｯｸM" w:hAnsi="ＭＳ ゴシック" w:hint="eastAsia"/>
          <w:szCs w:val="21"/>
        </w:rPr>
        <w:t xml:space="preserve"> </w:t>
      </w:r>
      <w:r w:rsidR="00AB6750">
        <w:rPr>
          <w:rFonts w:ascii="HGPｺﾞｼｯｸM" w:eastAsia="HGPｺﾞｼｯｸM" w:hAnsi="ＭＳ ゴシック"/>
          <w:szCs w:val="21"/>
        </w:rPr>
        <w:t xml:space="preserve">       </w:t>
      </w:r>
      <w:r w:rsidRPr="00BC6F3F">
        <w:rPr>
          <w:rFonts w:ascii="HGPｺﾞｼｯｸM" w:eastAsia="HGPｺﾞｼｯｸM" w:hAnsi="ＭＳ ゴシック" w:hint="eastAsia"/>
          <w:szCs w:val="21"/>
        </w:rPr>
        <w:t>立花　良之</w:t>
      </w:r>
    </w:p>
    <w:p w14:paraId="33AB431C" w14:textId="3828EB8D" w:rsidR="00BC6F3F" w:rsidRDefault="00BC6F3F" w:rsidP="00AB6750">
      <w:pPr>
        <w:ind w:left="958" w:firstLine="958"/>
        <w:contextualSpacing/>
        <w:rPr>
          <w:rFonts w:ascii="HGPｺﾞｼｯｸM" w:eastAsia="HGPｺﾞｼｯｸM" w:hAnsi="ＭＳ ゴシック"/>
          <w:szCs w:val="21"/>
        </w:rPr>
      </w:pPr>
      <w:r w:rsidRPr="00BC6F3F">
        <w:rPr>
          <w:rFonts w:ascii="HGPｺﾞｼｯｸM" w:eastAsia="HGPｺﾞｼｯｸM" w:hAnsi="ＭＳ ゴシック" w:hint="eastAsia"/>
          <w:szCs w:val="21"/>
        </w:rPr>
        <w:t>国立国際医療研究センター</w:t>
      </w:r>
      <w:r w:rsidR="00AB6750">
        <w:rPr>
          <w:rFonts w:ascii="HGPｺﾞｼｯｸM" w:eastAsia="HGPｺﾞｼｯｸM" w:hAnsi="ＭＳ ゴシック"/>
          <w:szCs w:val="21"/>
        </w:rPr>
        <w:t xml:space="preserve">        </w:t>
      </w:r>
      <w:r w:rsidRPr="00BC6F3F">
        <w:rPr>
          <w:rFonts w:ascii="HGPｺﾞｼｯｸM" w:eastAsia="HGPｺﾞｼｯｸM" w:hAnsi="ＭＳ ゴシック" w:hint="eastAsia"/>
          <w:szCs w:val="21"/>
        </w:rPr>
        <w:t>菊地　裕絵</w:t>
      </w:r>
    </w:p>
    <w:p w14:paraId="4C3A670E" w14:textId="2C552330" w:rsidR="00BC6F3F" w:rsidRDefault="00BC6F3F" w:rsidP="00AB6750">
      <w:pPr>
        <w:ind w:left="958" w:firstLine="958"/>
        <w:contextualSpacing/>
        <w:rPr>
          <w:rFonts w:ascii="HGPｺﾞｼｯｸM" w:eastAsia="HGPｺﾞｼｯｸM" w:hAnsi="ＭＳ ゴシック"/>
          <w:szCs w:val="21"/>
        </w:rPr>
      </w:pPr>
      <w:r w:rsidRPr="00BC6F3F">
        <w:rPr>
          <w:rFonts w:ascii="HGPｺﾞｼｯｸM" w:eastAsia="HGPｺﾞｼｯｸM" w:hAnsi="ＭＳ ゴシック" w:hint="eastAsia"/>
          <w:szCs w:val="21"/>
        </w:rPr>
        <w:t>国立循環器病研究センター</w:t>
      </w:r>
      <w:r w:rsidR="00AB6750">
        <w:rPr>
          <w:rFonts w:ascii="HGPｺﾞｼｯｸM" w:eastAsia="HGPｺﾞｼｯｸM" w:hAnsi="ＭＳ ゴシック"/>
          <w:szCs w:val="21"/>
        </w:rPr>
        <w:t xml:space="preserve">        </w:t>
      </w:r>
      <w:r w:rsidRPr="00BC6F3F">
        <w:rPr>
          <w:rFonts w:ascii="HGPｺﾞｼｯｸM" w:eastAsia="HGPｺﾞｼｯｸM" w:hAnsi="ＭＳ ゴシック" w:hint="eastAsia"/>
          <w:szCs w:val="21"/>
        </w:rPr>
        <w:t>疇地　道代</w:t>
      </w:r>
    </w:p>
    <w:p w14:paraId="779074C6" w14:textId="7D53CB6F" w:rsidR="00F43FBB" w:rsidRDefault="00BC6F3F" w:rsidP="00AB6750">
      <w:pPr>
        <w:ind w:left="958" w:firstLine="958"/>
        <w:contextualSpacing/>
        <w:rPr>
          <w:rFonts w:ascii="HGPｺﾞｼｯｸM" w:eastAsia="HGPｺﾞｼｯｸM" w:hAnsi="ＭＳ ゴシック"/>
          <w:szCs w:val="21"/>
        </w:rPr>
      </w:pPr>
      <w:r w:rsidRPr="00BC6F3F">
        <w:rPr>
          <w:rFonts w:ascii="HGPｺﾞｼｯｸM" w:eastAsia="HGPｺﾞｼｯｸM" w:hAnsi="ＭＳ ゴシック" w:hint="eastAsia"/>
          <w:szCs w:val="21"/>
        </w:rPr>
        <w:t>国立長寿医療研究センター</w:t>
      </w:r>
      <w:r w:rsidR="00AB6750">
        <w:rPr>
          <w:rFonts w:ascii="HGPｺﾞｼｯｸM" w:eastAsia="HGPｺﾞｼｯｸM" w:hAnsi="ＭＳ ゴシック"/>
          <w:szCs w:val="21"/>
        </w:rPr>
        <w:t xml:space="preserve">        </w:t>
      </w:r>
      <w:r w:rsidRPr="00BC6F3F">
        <w:rPr>
          <w:rFonts w:ascii="HGPｺﾞｼｯｸM" w:eastAsia="HGPｺﾞｼｯｸM" w:hAnsi="ＭＳ ゴシック" w:hint="eastAsia"/>
          <w:szCs w:val="21"/>
        </w:rPr>
        <w:t>安野　史彦</w:t>
      </w:r>
    </w:p>
    <w:p w14:paraId="7BDCD752" w14:textId="77777777" w:rsidR="00BC6F3F" w:rsidRPr="00BC6F3F" w:rsidRDefault="00BC6F3F" w:rsidP="00BC6F3F">
      <w:pPr>
        <w:ind w:firstLineChars="800" w:firstLine="1769"/>
        <w:contextualSpacing/>
        <w:rPr>
          <w:rFonts w:ascii="HGPｺﾞｼｯｸM" w:eastAsia="HGPｺﾞｼｯｸM" w:hAnsi="ＭＳ ゴシック"/>
          <w:szCs w:val="21"/>
        </w:rPr>
      </w:pPr>
    </w:p>
    <w:p w14:paraId="623D6DAE" w14:textId="77777777" w:rsidR="009E2A0F" w:rsidRPr="00E032B7" w:rsidRDefault="009E2A0F" w:rsidP="009E2A0F">
      <w:pPr>
        <w:jc w:val="left"/>
        <w:rPr>
          <w:rFonts w:ascii="HGPｺﾞｼｯｸM" w:eastAsia="HGPｺﾞｼｯｸM" w:hAnsi="Osaka"/>
          <w:noProof/>
          <w:szCs w:val="21"/>
        </w:rPr>
      </w:pPr>
      <w:r w:rsidRPr="00E032B7">
        <w:rPr>
          <w:rFonts w:ascii="HGPｺﾞｼｯｸM" w:eastAsia="HGPｺﾞｼｯｸM" w:hAnsi="Osaka" w:hint="eastAsia"/>
          <w:noProof/>
          <w:szCs w:val="21"/>
        </w:rPr>
        <w:t>【</w:t>
      </w:r>
      <w:r w:rsidR="00876A78" w:rsidRPr="00876A78">
        <w:rPr>
          <w:rFonts w:ascii="HGPｺﾞｼｯｸM" w:eastAsia="HGPｺﾞｼｯｸM" w:hAnsi="Osaka" w:hint="eastAsia"/>
          <w:noProof/>
          <w:szCs w:val="21"/>
        </w:rPr>
        <w:t>試料・情報の利用目的及び利用方法</w:t>
      </w:r>
      <w:r w:rsidRPr="00E032B7">
        <w:rPr>
          <w:rFonts w:ascii="HGPｺﾞｼｯｸM" w:eastAsia="HGPｺﾞｼｯｸM" w:hAnsi="Osaka" w:hint="eastAsia"/>
          <w:noProof/>
          <w:szCs w:val="21"/>
        </w:rPr>
        <w:t>】</w:t>
      </w:r>
    </w:p>
    <w:p w14:paraId="33A6C433" w14:textId="7819B719" w:rsidR="00B6142E" w:rsidRDefault="002C1C05" w:rsidP="002C1C05">
      <w:pPr>
        <w:ind w:firstLineChars="128" w:firstLine="283"/>
        <w:jc w:val="left"/>
        <w:rPr>
          <w:rFonts w:ascii="HGPｺﾞｼｯｸM" w:eastAsia="HGPｺﾞｼｯｸM" w:hAnsi="Osaka"/>
          <w:noProof/>
          <w:color w:val="000000"/>
          <w:szCs w:val="21"/>
        </w:rPr>
      </w:pPr>
      <w:r>
        <w:rPr>
          <w:rFonts w:ascii="HGPｺﾞｼｯｸM" w:eastAsia="HGPｺﾞｼｯｸM" w:hAnsi="Osaka" w:hint="eastAsia"/>
          <w:noProof/>
          <w:color w:val="000000"/>
          <w:szCs w:val="21"/>
        </w:rPr>
        <w:t>メンタルヘルスレジストリ</w:t>
      </w:r>
      <w:r w:rsidR="00E24300">
        <w:rPr>
          <w:rFonts w:ascii="HGPｺﾞｼｯｸM" w:eastAsia="HGPｺﾞｼｯｸM" w:hAnsi="Osaka" w:hint="eastAsia"/>
          <w:noProof/>
          <w:color w:val="000000"/>
          <w:szCs w:val="21"/>
        </w:rPr>
        <w:t>研究</w:t>
      </w:r>
      <w:r>
        <w:rPr>
          <w:rFonts w:ascii="HGPｺﾞｼｯｸM" w:eastAsia="HGPｺﾞｼｯｸM" w:hAnsi="Osaka" w:hint="eastAsia"/>
          <w:noProof/>
          <w:color w:val="000000"/>
          <w:szCs w:val="21"/>
        </w:rPr>
        <w:t>に</w:t>
      </w:r>
      <w:r w:rsidR="00A244C1">
        <w:rPr>
          <w:rFonts w:ascii="HGPｺﾞｼｯｸM" w:eastAsia="HGPｺﾞｼｯｸM" w:hAnsi="Osaka" w:hint="eastAsia"/>
          <w:noProof/>
          <w:color w:val="000000"/>
          <w:szCs w:val="21"/>
        </w:rPr>
        <w:t>参加された方（あるいは代諾者の方）より入手した自記式の</w:t>
      </w:r>
      <w:r>
        <w:rPr>
          <w:rFonts w:ascii="HGPｺﾞｼｯｸM" w:eastAsia="HGPｺﾞｼｯｸM" w:hAnsi="Osaka" w:hint="eastAsia"/>
          <w:noProof/>
          <w:color w:val="000000"/>
          <w:szCs w:val="21"/>
        </w:rPr>
        <w:t>メンタルヘルス評価</w:t>
      </w:r>
      <w:r w:rsidR="00A244C1">
        <w:rPr>
          <w:rFonts w:ascii="HGPｺﾞｼｯｸM" w:eastAsia="HGPｺﾞｼｯｸM" w:hAnsi="Osaka" w:hint="eastAsia"/>
          <w:noProof/>
          <w:color w:val="000000"/>
          <w:szCs w:val="21"/>
        </w:rPr>
        <w:t>について、参加者の治療に有用な情報を</w:t>
      </w:r>
      <w:r w:rsidR="0077610E">
        <w:rPr>
          <w:rFonts w:ascii="HGPｺﾞｼｯｸM" w:eastAsia="HGPｺﾞｼｯｸM" w:hAnsi="Osaka" w:hint="eastAsia"/>
          <w:noProof/>
          <w:color w:val="000000"/>
          <w:szCs w:val="21"/>
        </w:rPr>
        <w:t>含むため、主治医に提供します。</w:t>
      </w:r>
    </w:p>
    <w:p w14:paraId="4A7B65F9" w14:textId="77777777" w:rsidR="00B931B0" w:rsidRPr="00876A78" w:rsidRDefault="007C4537" w:rsidP="00AB6750">
      <w:pPr>
        <w:jc w:val="left"/>
        <w:rPr>
          <w:rFonts w:ascii="HGPｺﾞｼｯｸM" w:eastAsia="HGPｺﾞｼｯｸM" w:hAnsi="Osaka"/>
          <w:noProof/>
          <w:color w:val="FF0000"/>
          <w:szCs w:val="21"/>
        </w:rPr>
      </w:pPr>
      <w:r w:rsidRPr="00876A78">
        <w:rPr>
          <w:rFonts w:ascii="HGPｺﾞｼｯｸM" w:eastAsia="HGPｺﾞｼｯｸM" w:hAnsi="Osaka" w:hint="eastAsia"/>
          <w:noProof/>
          <w:color w:val="FF0000"/>
          <w:szCs w:val="21"/>
        </w:rPr>
        <w:t xml:space="preserve">　　　　　　　　　　　　　　　　　　　　　　　　　　　　　　　　　　　　　　　　　　　　　　　　　　　　　　　　　　　　　　　　　　　　　　　</w:t>
      </w:r>
    </w:p>
    <w:p w14:paraId="7B03DB11" w14:textId="77777777" w:rsidR="009E2A0F" w:rsidRPr="00E91523" w:rsidRDefault="00876A78" w:rsidP="009E2A0F">
      <w:pPr>
        <w:jc w:val="left"/>
        <w:rPr>
          <w:rFonts w:ascii="HGPｺﾞｼｯｸM" w:eastAsia="HGPｺﾞｼｯｸM" w:hAnsi="Osaka"/>
          <w:noProof/>
          <w:szCs w:val="21"/>
        </w:rPr>
      </w:pPr>
      <w:r w:rsidRPr="00E91523">
        <w:rPr>
          <w:rFonts w:ascii="HGPｺﾞｼｯｸM" w:eastAsia="HGPｺﾞｼｯｸM" w:hAnsi="Osaka" w:hint="eastAsia"/>
          <w:noProof/>
          <w:szCs w:val="21"/>
        </w:rPr>
        <w:t>【</w:t>
      </w:r>
      <w:r w:rsidR="009E2A0F" w:rsidRPr="00E91523">
        <w:rPr>
          <w:rFonts w:ascii="HGPｺﾞｼｯｸM" w:eastAsia="HGPｺﾞｼｯｸM" w:hAnsi="Osaka" w:hint="eastAsia"/>
          <w:noProof/>
          <w:szCs w:val="21"/>
        </w:rPr>
        <w:t>利用</w:t>
      </w:r>
      <w:r w:rsidR="00F948E7" w:rsidRPr="00E91523">
        <w:rPr>
          <w:rFonts w:ascii="HGPｺﾞｼｯｸM" w:eastAsia="HGPｺﾞｼｯｸM" w:hAnsi="Osaka" w:hint="eastAsia"/>
          <w:noProof/>
          <w:szCs w:val="21"/>
        </w:rPr>
        <w:t>又は提供</w:t>
      </w:r>
      <w:r w:rsidR="009E2A0F" w:rsidRPr="00E91523">
        <w:rPr>
          <w:rFonts w:ascii="HGPｺﾞｼｯｸM" w:eastAsia="HGPｺﾞｼｯｸM" w:hAnsi="Osaka" w:hint="eastAsia"/>
          <w:noProof/>
          <w:szCs w:val="21"/>
        </w:rPr>
        <w:t>する試料・情報等</w:t>
      </w:r>
      <w:r w:rsidRPr="00E91523">
        <w:rPr>
          <w:rFonts w:ascii="HGPｺﾞｼｯｸM" w:eastAsia="HGPｺﾞｼｯｸM" w:hAnsi="Osaka" w:hint="eastAsia"/>
          <w:noProof/>
          <w:szCs w:val="21"/>
        </w:rPr>
        <w:t>】</w:t>
      </w:r>
      <w:r w:rsidR="009E2A0F" w:rsidRPr="00E91523">
        <w:rPr>
          <w:rFonts w:ascii="HGPｺﾞｼｯｸM" w:eastAsia="HGPｺﾞｼｯｸM" w:hAnsi="Osaka" w:hint="eastAsia"/>
          <w:noProof/>
          <w:szCs w:val="21"/>
        </w:rPr>
        <w:t xml:space="preserve">　</w:t>
      </w:r>
    </w:p>
    <w:p w14:paraId="2004287B" w14:textId="767D7427" w:rsidR="0077610E" w:rsidRDefault="009E2A0F" w:rsidP="00AB6750">
      <w:pPr>
        <w:jc w:val="left"/>
        <w:rPr>
          <w:rFonts w:ascii="HGPｺﾞｼｯｸM" w:eastAsia="HGPｺﾞｼｯｸM" w:hAnsi="Osaka"/>
          <w:noProof/>
          <w:color w:val="000000"/>
          <w:szCs w:val="21"/>
        </w:rPr>
      </w:pPr>
      <w:r w:rsidRPr="00E91523">
        <w:rPr>
          <w:rFonts w:ascii="HGPｺﾞｼｯｸM" w:eastAsia="HGPｺﾞｼｯｸM" w:hAnsi="Osaka" w:hint="eastAsia"/>
          <w:noProof/>
          <w:szCs w:val="21"/>
        </w:rPr>
        <w:t>情報：</w:t>
      </w:r>
      <w:r w:rsidR="00176F68">
        <w:rPr>
          <w:rFonts w:ascii="HGPｺﾞｼｯｸM" w:eastAsia="HGPｺﾞｼｯｸM" w:hAnsi="Osaka" w:hint="eastAsia"/>
          <w:noProof/>
          <w:color w:val="000000"/>
          <w:szCs w:val="21"/>
        </w:rPr>
        <w:t>メンタルヘルス評価</w:t>
      </w:r>
    </w:p>
    <w:p w14:paraId="18BB51DA" w14:textId="28769189" w:rsidR="00B33BA1" w:rsidRPr="00AB6750" w:rsidRDefault="00F948E7" w:rsidP="0077610E">
      <w:pPr>
        <w:jc w:val="left"/>
        <w:rPr>
          <w:rFonts w:ascii="HGPｺﾞｼｯｸM" w:eastAsia="HGPｺﾞｼｯｸM" w:hAnsi="Osaka"/>
          <w:noProof/>
          <w:szCs w:val="21"/>
        </w:rPr>
      </w:pPr>
      <w:r w:rsidRPr="00105821">
        <w:rPr>
          <w:rFonts w:ascii="HGPｺﾞｼｯｸM" w:eastAsia="HGPｺﾞｼｯｸM" w:hAnsi="Osaka" w:hint="eastAsia"/>
          <w:noProof/>
          <w:szCs w:val="21"/>
        </w:rPr>
        <w:t>提供する試料・情報の取得の方法</w:t>
      </w:r>
      <w:r w:rsidR="00AB6750">
        <w:rPr>
          <w:rFonts w:ascii="HGPｺﾞｼｯｸM" w:eastAsia="HGPｺﾞｼｯｸM" w:hAnsi="Osaka" w:hint="eastAsia"/>
          <w:noProof/>
          <w:szCs w:val="21"/>
        </w:rPr>
        <w:t>：</w:t>
      </w:r>
      <w:r w:rsidR="00176F68" w:rsidRPr="00176F68">
        <w:rPr>
          <w:rFonts w:ascii="HGPｺﾞｼｯｸM" w:eastAsia="HGPｺﾞｼｯｸM" w:hAnsi="Osaka" w:hint="eastAsia"/>
          <w:noProof/>
          <w:szCs w:val="21"/>
        </w:rPr>
        <w:t>国立精神・神経医療研究センターにあるメンタルヘルスレジストリデータセンターから</w:t>
      </w:r>
      <w:r w:rsidR="00AB6750">
        <w:rPr>
          <w:rFonts w:ascii="HGPｺﾞｼｯｸM" w:eastAsia="HGPｺﾞｼｯｸM" w:hAnsi="Osaka" w:hint="eastAsia"/>
          <w:noProof/>
          <w:szCs w:val="21"/>
        </w:rPr>
        <w:t>、メンタルヘルス評価についての</w:t>
      </w:r>
      <w:r w:rsidR="00176F68" w:rsidRPr="00176F68">
        <w:rPr>
          <w:rFonts w:ascii="HGPｺﾞｼｯｸM" w:eastAsia="HGPｺﾞｼｯｸM" w:hAnsi="Osaka" w:hint="eastAsia"/>
          <w:noProof/>
          <w:szCs w:val="21"/>
        </w:rPr>
        <w:t>データを受け取ります。</w:t>
      </w:r>
    </w:p>
    <w:p w14:paraId="653FC992" w14:textId="77777777" w:rsidR="009E2A0F" w:rsidRPr="00AB6750" w:rsidRDefault="009E2A0F" w:rsidP="001C330F">
      <w:pPr>
        <w:jc w:val="left"/>
        <w:rPr>
          <w:rFonts w:ascii="HGPｺﾞｼｯｸM" w:eastAsia="HGPｺﾞｼｯｸM" w:hAnsi="Osaka"/>
          <w:noProof/>
          <w:szCs w:val="21"/>
          <w:u w:val="single"/>
        </w:rPr>
      </w:pPr>
    </w:p>
    <w:p w14:paraId="5B24DAC7" w14:textId="77777777" w:rsidR="00387654" w:rsidRDefault="002926AA" w:rsidP="00387654">
      <w:pPr>
        <w:jc w:val="left"/>
        <w:rPr>
          <w:rFonts w:ascii="HGPｺﾞｼｯｸM" w:eastAsia="HGPｺﾞｼｯｸM" w:hAnsi="Osaka"/>
          <w:noProof/>
          <w:szCs w:val="21"/>
        </w:rPr>
      </w:pPr>
      <w:r w:rsidRPr="005D14A2">
        <w:rPr>
          <w:rFonts w:ascii="HGPｺﾞｼｯｸM" w:eastAsia="HGPｺﾞｼｯｸM" w:hAnsi="Osaka"/>
          <w:noProof/>
          <w:szCs w:val="21"/>
        </w:rPr>
        <w:t>【</w:t>
      </w:r>
      <w:r w:rsidR="0071304C" w:rsidRPr="0071304C">
        <w:rPr>
          <w:rFonts w:ascii="HGPｺﾞｼｯｸM" w:eastAsia="HGPｺﾞｼｯｸM" w:hAnsi="Osaka" w:hint="eastAsia"/>
          <w:noProof/>
          <w:szCs w:val="21"/>
        </w:rPr>
        <w:t>共同研究機関】</w:t>
      </w:r>
    </w:p>
    <w:p w14:paraId="2FE9DDFC" w14:textId="77777777" w:rsidR="00387654" w:rsidRPr="00387654" w:rsidRDefault="00387654" w:rsidP="00387654">
      <w:pPr>
        <w:jc w:val="left"/>
        <w:rPr>
          <w:rFonts w:ascii="HGPｺﾞｼｯｸM" w:eastAsia="HGPｺﾞｼｯｸM" w:hAnsi="Osaka"/>
          <w:noProof/>
          <w:szCs w:val="21"/>
        </w:rPr>
      </w:pPr>
      <w:r w:rsidRPr="00387654">
        <w:rPr>
          <w:rFonts w:ascii="HGPｺﾞｼｯｸM" w:eastAsia="HGPｺﾞｼｯｸM" w:hAnsi="Osaka" w:hint="eastAsia"/>
          <w:noProof/>
          <w:szCs w:val="21"/>
        </w:rPr>
        <w:t>国立精神・神経医療研究センター　　　研究責任者　中込　和幸（研究代表者）</w:t>
      </w:r>
    </w:p>
    <w:p w14:paraId="39F5D048" w14:textId="77777777" w:rsidR="00387654" w:rsidRPr="00387654" w:rsidRDefault="00387654" w:rsidP="00387654">
      <w:pPr>
        <w:jc w:val="left"/>
        <w:rPr>
          <w:rFonts w:ascii="HGPｺﾞｼｯｸM" w:eastAsia="HGPｺﾞｼｯｸM" w:hAnsi="Osaka"/>
          <w:noProof/>
          <w:szCs w:val="21"/>
        </w:rPr>
      </w:pPr>
      <w:r w:rsidRPr="00387654">
        <w:rPr>
          <w:rFonts w:ascii="HGPｺﾞｼｯｸM" w:eastAsia="HGPｺﾞｼｯｸM" w:hAnsi="Osaka" w:hint="eastAsia"/>
          <w:noProof/>
          <w:szCs w:val="21"/>
        </w:rPr>
        <w:t xml:space="preserve">国立がん研究センター　　　　　　　　研究責任者　内富　庸介　　　　　　　</w:t>
      </w:r>
    </w:p>
    <w:p w14:paraId="26443BCA" w14:textId="77777777" w:rsidR="00387654" w:rsidRPr="00387654" w:rsidRDefault="00387654" w:rsidP="00387654">
      <w:pPr>
        <w:jc w:val="left"/>
        <w:rPr>
          <w:rFonts w:ascii="HGPｺﾞｼｯｸM" w:eastAsia="HGPｺﾞｼｯｸM" w:hAnsi="Osaka"/>
          <w:noProof/>
          <w:szCs w:val="21"/>
        </w:rPr>
      </w:pPr>
      <w:r w:rsidRPr="00387654">
        <w:rPr>
          <w:rFonts w:ascii="HGPｺﾞｼｯｸM" w:eastAsia="HGPｺﾞｼｯｸM" w:hAnsi="Osaka" w:hint="eastAsia"/>
          <w:noProof/>
          <w:szCs w:val="21"/>
        </w:rPr>
        <w:lastRenderedPageBreak/>
        <w:t xml:space="preserve">国立成育医療研究センター　　　　　　研究責任者　立花　良之　</w:t>
      </w:r>
    </w:p>
    <w:p w14:paraId="22B681DC" w14:textId="77777777" w:rsidR="00387654" w:rsidRPr="00387654" w:rsidRDefault="00387654" w:rsidP="00387654">
      <w:pPr>
        <w:jc w:val="left"/>
        <w:rPr>
          <w:rFonts w:ascii="HGPｺﾞｼｯｸM" w:eastAsia="HGPｺﾞｼｯｸM" w:hAnsi="Osaka"/>
          <w:noProof/>
          <w:szCs w:val="21"/>
        </w:rPr>
      </w:pPr>
      <w:r w:rsidRPr="00387654">
        <w:rPr>
          <w:rFonts w:ascii="HGPｺﾞｼｯｸM" w:eastAsia="HGPｺﾞｼｯｸM" w:hAnsi="Osaka" w:hint="eastAsia"/>
          <w:noProof/>
          <w:szCs w:val="21"/>
        </w:rPr>
        <w:t xml:space="preserve">国立国際医療研究センター　　　　　　研究責任者　菊地　裕絵　</w:t>
      </w:r>
    </w:p>
    <w:p w14:paraId="4EA0A7B8" w14:textId="77777777" w:rsidR="00387654" w:rsidRPr="00387654" w:rsidRDefault="00387654" w:rsidP="00387654">
      <w:pPr>
        <w:jc w:val="left"/>
        <w:rPr>
          <w:rFonts w:ascii="HGPｺﾞｼｯｸM" w:eastAsia="HGPｺﾞｼｯｸM" w:hAnsi="Osaka"/>
          <w:noProof/>
          <w:szCs w:val="21"/>
        </w:rPr>
      </w:pPr>
      <w:r w:rsidRPr="00387654">
        <w:rPr>
          <w:rFonts w:ascii="HGPｺﾞｼｯｸM" w:eastAsia="HGPｺﾞｼｯｸM" w:hAnsi="Osaka" w:hint="eastAsia"/>
          <w:noProof/>
          <w:szCs w:val="21"/>
        </w:rPr>
        <w:t xml:space="preserve">国立循環器病研究センター　　　　　　研究責任者　疇地　道代　</w:t>
      </w:r>
    </w:p>
    <w:p w14:paraId="044F0CAC" w14:textId="77777777" w:rsidR="00F948E7" w:rsidRPr="00387654" w:rsidRDefault="00387654" w:rsidP="00387654">
      <w:pPr>
        <w:jc w:val="left"/>
        <w:rPr>
          <w:rFonts w:ascii="HGPｺﾞｼｯｸM" w:eastAsia="HGPｺﾞｼｯｸM" w:hAnsi="Osaka"/>
          <w:noProof/>
          <w:szCs w:val="21"/>
        </w:rPr>
      </w:pPr>
      <w:r w:rsidRPr="00387654">
        <w:rPr>
          <w:rFonts w:ascii="HGPｺﾞｼｯｸM" w:eastAsia="HGPｺﾞｼｯｸM" w:hAnsi="Osaka" w:hint="eastAsia"/>
          <w:noProof/>
          <w:szCs w:val="21"/>
        </w:rPr>
        <w:t xml:space="preserve">国立長寿医療研究センター　　　　　　研究責任者　安野　史彦　</w:t>
      </w:r>
    </w:p>
    <w:p w14:paraId="5E726253" w14:textId="77777777" w:rsidR="0071304C" w:rsidRPr="00E032B7" w:rsidRDefault="0071304C" w:rsidP="000E7304">
      <w:pPr>
        <w:jc w:val="left"/>
        <w:rPr>
          <w:rFonts w:ascii="HGPｺﾞｼｯｸM" w:eastAsia="HGPｺﾞｼｯｸM" w:hAnsi="Osaka"/>
          <w:szCs w:val="21"/>
        </w:rPr>
      </w:pPr>
    </w:p>
    <w:p w14:paraId="6532FAC5" w14:textId="77777777" w:rsidR="00324915" w:rsidRPr="00E032B7" w:rsidRDefault="00E53156" w:rsidP="00324915">
      <w:pPr>
        <w:rPr>
          <w:rFonts w:ascii="HGPｺﾞｼｯｸM" w:eastAsia="HGPｺﾞｼｯｸM" w:hAnsi="ＭＳ ゴシック"/>
          <w:sz w:val="22"/>
          <w:szCs w:val="20"/>
        </w:rPr>
      </w:pPr>
      <w:r w:rsidRPr="00E032B7">
        <w:rPr>
          <w:rFonts w:ascii="HGPｺﾞｼｯｸM" w:eastAsia="HGPｺﾞｼｯｸM" w:hAnsi="ＭＳ ゴシック" w:hint="eastAsia"/>
          <w:sz w:val="22"/>
          <w:szCs w:val="20"/>
        </w:rPr>
        <w:t>○</w:t>
      </w:r>
      <w:r w:rsidR="00324915" w:rsidRPr="00E032B7">
        <w:rPr>
          <w:rFonts w:ascii="HGPｺﾞｼｯｸM" w:eastAsia="HGPｺﾞｼｯｸM" w:hAnsi="ＭＳ ゴシック" w:hint="eastAsia"/>
          <w:sz w:val="22"/>
          <w:szCs w:val="20"/>
        </w:rPr>
        <w:t>問い合わせ窓口</w:t>
      </w:r>
    </w:p>
    <w:p w14:paraId="6FCB31A1" w14:textId="77777777" w:rsidR="00324915" w:rsidRPr="00AB6750" w:rsidRDefault="00324915" w:rsidP="00324915">
      <w:pPr>
        <w:ind w:firstLineChars="100" w:firstLine="201"/>
        <w:jc w:val="left"/>
        <w:rPr>
          <w:rFonts w:ascii="HGPｺﾞｼｯｸM" w:eastAsia="HGPｺﾞｼｯｸM" w:hAnsi="ＭＳ ゴシック"/>
          <w:color w:val="00B050"/>
          <w:sz w:val="22"/>
          <w:szCs w:val="20"/>
        </w:rPr>
      </w:pPr>
      <w:r w:rsidRPr="00AB6750">
        <w:rPr>
          <w:rFonts w:ascii="HGPｺﾞｼｯｸM" w:eastAsia="HGPｺﾞｼｯｸM" w:hAnsi="ＭＳ ゴシック" w:hint="eastAsia"/>
          <w:color w:val="00B050"/>
          <w:sz w:val="22"/>
          <w:szCs w:val="20"/>
        </w:rPr>
        <w:t>国立研究開発法人国立精神・神経医療研究センター</w:t>
      </w:r>
      <w:r w:rsidR="001B7CA1" w:rsidRPr="00AB6750">
        <w:rPr>
          <w:rFonts w:ascii="HGPｺﾞｼｯｸM" w:eastAsia="HGPｺﾞｼｯｸM" w:hAnsi="ＭＳ ゴシック" w:hint="eastAsia"/>
          <w:color w:val="00B050"/>
          <w:sz w:val="22"/>
          <w:szCs w:val="20"/>
        </w:rPr>
        <w:t>病院</w:t>
      </w:r>
    </w:p>
    <w:p w14:paraId="613BD410" w14:textId="77777777" w:rsidR="00C83A42" w:rsidRPr="00E032B7" w:rsidRDefault="00324915" w:rsidP="00324915">
      <w:pPr>
        <w:ind w:firstLineChars="100" w:firstLine="201"/>
        <w:jc w:val="left"/>
        <w:rPr>
          <w:rFonts w:ascii="HGPｺﾞｼｯｸM" w:eastAsia="HGPｺﾞｼｯｸM" w:hAnsi="ＭＳ ゴシック"/>
          <w:color w:val="0000FF"/>
          <w:sz w:val="22"/>
          <w:szCs w:val="20"/>
        </w:rPr>
      </w:pPr>
      <w:r w:rsidRPr="00E032B7">
        <w:rPr>
          <w:rFonts w:ascii="HGPｺﾞｼｯｸM" w:eastAsia="HGPｺﾞｼｯｸM" w:hAnsi="ＭＳ ゴシック" w:hint="eastAsia"/>
          <w:sz w:val="22"/>
          <w:szCs w:val="20"/>
          <w:lang w:eastAsia="zh-CN"/>
        </w:rPr>
        <w:t>所属</w:t>
      </w:r>
      <w:r w:rsidRPr="00E032B7">
        <w:rPr>
          <w:rFonts w:ascii="HGPｺﾞｼｯｸM" w:eastAsia="HGPｺﾞｼｯｸM" w:hAnsi="ＭＳ ゴシック" w:hint="eastAsia"/>
          <w:color w:val="0000FF"/>
          <w:sz w:val="22"/>
          <w:szCs w:val="20"/>
          <w:lang w:eastAsia="zh-CN"/>
        </w:rPr>
        <w:t xml:space="preserve">　</w:t>
      </w:r>
      <w:r w:rsidR="001B7CA1" w:rsidRPr="001C1D2B">
        <w:rPr>
          <w:rFonts w:ascii="HGPｺﾞｼｯｸM" w:eastAsia="HGPｺﾞｼｯｸM" w:hAnsi="ＭＳ ゴシック" w:hint="eastAsia"/>
          <w:color w:val="00B050"/>
          <w:sz w:val="22"/>
          <w:szCs w:val="20"/>
        </w:rPr>
        <w:t>司法精神診療部</w:t>
      </w:r>
      <w:r w:rsidRPr="001C1D2B">
        <w:rPr>
          <w:rFonts w:ascii="HGPｺﾞｼｯｸM" w:eastAsia="HGPｺﾞｼｯｸM" w:hAnsi="ＭＳ ゴシック" w:hint="eastAsia"/>
          <w:color w:val="00B050"/>
          <w:sz w:val="22"/>
          <w:szCs w:val="20"/>
          <w:lang w:eastAsia="zh-CN"/>
        </w:rPr>
        <w:t xml:space="preserve">　　氏名　</w:t>
      </w:r>
      <w:r w:rsidR="001B7CA1" w:rsidRPr="001C1D2B">
        <w:rPr>
          <w:rFonts w:ascii="HGPｺﾞｼｯｸM" w:eastAsia="HGPｺﾞｼｯｸM" w:hAnsi="ＭＳ ゴシック" w:hint="eastAsia"/>
          <w:color w:val="00B050"/>
          <w:sz w:val="22"/>
          <w:szCs w:val="20"/>
        </w:rPr>
        <w:t>大町佳永</w:t>
      </w:r>
    </w:p>
    <w:p w14:paraId="4F435D47" w14:textId="77777777" w:rsidR="00324915" w:rsidRPr="001C1D2B" w:rsidRDefault="00C83A42" w:rsidP="00324915">
      <w:pPr>
        <w:ind w:firstLineChars="100" w:firstLine="201"/>
        <w:jc w:val="left"/>
        <w:rPr>
          <w:rFonts w:ascii="HGPｺﾞｼｯｸM" w:eastAsia="SimSun" w:hAnsi="ＭＳ ゴシック"/>
          <w:color w:val="00B050"/>
          <w:sz w:val="22"/>
          <w:szCs w:val="20"/>
          <w:lang w:eastAsia="zh-CN"/>
        </w:rPr>
      </w:pPr>
      <w:r w:rsidRPr="00E032B7">
        <w:rPr>
          <w:rFonts w:ascii="HGPｺﾞｼｯｸM" w:eastAsia="HGPｺﾞｼｯｸM" w:hAnsi="ＭＳ ゴシック"/>
          <w:sz w:val="22"/>
          <w:szCs w:val="20"/>
        </w:rPr>
        <w:t>電話番号</w:t>
      </w:r>
      <w:r w:rsidR="00324915" w:rsidRPr="00E032B7">
        <w:rPr>
          <w:rFonts w:ascii="HGPｺﾞｼｯｸM" w:eastAsia="HGPｺﾞｼｯｸM" w:hAnsi="ＭＳ ゴシック" w:hint="eastAsia"/>
          <w:sz w:val="22"/>
          <w:szCs w:val="20"/>
          <w:lang w:eastAsia="zh-CN"/>
        </w:rPr>
        <w:t xml:space="preserve">　</w:t>
      </w:r>
      <w:r w:rsidR="00BC6F3F" w:rsidRPr="001C1D2B">
        <w:rPr>
          <w:rFonts w:ascii="HGPｺﾞｼｯｸM" w:eastAsia="HGPｺﾞｼｯｸM" w:hAnsi="ＭＳ ゴシック" w:hint="eastAsia"/>
          <w:color w:val="00B050"/>
          <w:sz w:val="22"/>
          <w:szCs w:val="20"/>
          <w:lang w:eastAsia="zh-CN"/>
        </w:rPr>
        <w:t>0</w:t>
      </w:r>
      <w:r w:rsidR="00BC6F3F" w:rsidRPr="001C1D2B">
        <w:rPr>
          <w:rFonts w:ascii="HGPｺﾞｼｯｸM" w:eastAsia="HGPｺﾞｼｯｸM" w:hAnsi="ＭＳ ゴシック"/>
          <w:color w:val="00B050"/>
          <w:sz w:val="22"/>
          <w:szCs w:val="20"/>
          <w:lang w:eastAsia="zh-CN"/>
        </w:rPr>
        <w:t>42-341-2711</w:t>
      </w:r>
    </w:p>
    <w:p w14:paraId="665E431C" w14:textId="77777777" w:rsidR="001349B0" w:rsidRPr="008436F6" w:rsidRDefault="001349B0" w:rsidP="00324915">
      <w:pPr>
        <w:ind w:firstLineChars="100" w:firstLine="201"/>
        <w:jc w:val="left"/>
        <w:rPr>
          <w:rFonts w:ascii="HGPｺﾞｼｯｸM" w:eastAsia="SimSun" w:hAnsi="ＭＳ ゴシック"/>
          <w:sz w:val="22"/>
          <w:szCs w:val="20"/>
        </w:rPr>
      </w:pPr>
      <w:r w:rsidRPr="00E032B7">
        <w:rPr>
          <w:rFonts w:ascii="HGPｺﾞｼｯｸM" w:eastAsia="HGPｺﾞｼｯｸM" w:hAnsi="ＭＳ ゴシック" w:cs="ＭＳ 明朝" w:hint="eastAsia"/>
          <w:sz w:val="22"/>
          <w:szCs w:val="20"/>
        </w:rPr>
        <w:t>e-mail：</w:t>
      </w:r>
      <w:proofErr w:type="spellStart"/>
      <w:r w:rsidR="00BC6F3F" w:rsidRPr="001C1D2B">
        <w:rPr>
          <w:rFonts w:ascii="HGPｺﾞｼｯｸM" w:eastAsia="HGPｺﾞｼｯｸM" w:hAnsi="ＭＳ ゴシック" w:hint="eastAsia"/>
          <w:color w:val="00B050"/>
          <w:sz w:val="22"/>
          <w:szCs w:val="20"/>
        </w:rPr>
        <w:t>y</w:t>
      </w:r>
      <w:r w:rsidR="00BC6F3F" w:rsidRPr="001C1D2B">
        <w:rPr>
          <w:rFonts w:ascii="HGPｺﾞｼｯｸM" w:eastAsia="HGPｺﾞｼｯｸM" w:hAnsi="ＭＳ ゴシック"/>
          <w:color w:val="00B050"/>
          <w:sz w:val="22"/>
          <w:szCs w:val="20"/>
        </w:rPr>
        <w:t>omachi</w:t>
      </w:r>
      <w:proofErr w:type="spellEnd"/>
      <w:r w:rsidRPr="001C1D2B">
        <w:rPr>
          <w:rFonts w:ascii="HGPｺﾞｼｯｸM" w:eastAsia="HGPｺﾞｼｯｸM" w:hAnsi="ＭＳ ゴシック" w:cs="ＭＳ 明朝" w:hint="eastAsia"/>
          <w:color w:val="00B050"/>
          <w:sz w:val="22"/>
          <w:szCs w:val="20"/>
        </w:rPr>
        <w:t>※ncnp.go.jp</w:t>
      </w:r>
      <w:r w:rsidRPr="00E032B7">
        <w:rPr>
          <w:rFonts w:ascii="HGPｺﾞｼｯｸM" w:eastAsia="HGPｺﾞｼｯｸM" w:hAnsi="ＭＳ ゴシック" w:cs="ＭＳ 明朝" w:hint="eastAsia"/>
          <w:sz w:val="22"/>
          <w:szCs w:val="20"/>
        </w:rPr>
        <w:t>（「※」を「＠」に変更ください。）</w:t>
      </w:r>
      <w:r w:rsidRPr="00E032B7">
        <w:rPr>
          <w:rFonts w:ascii="HGPｺﾞｼｯｸM" w:eastAsia="HGPｺﾞｼｯｸM" w:hAnsi="ＭＳ ゴシック" w:hint="eastAsia"/>
          <w:sz w:val="22"/>
          <w:szCs w:val="20"/>
        </w:rPr>
        <w:t xml:space="preserve">　　　　</w:t>
      </w:r>
    </w:p>
    <w:p w14:paraId="49416C9A" w14:textId="77777777" w:rsidR="00324915" w:rsidRPr="00E032B7" w:rsidRDefault="00324915" w:rsidP="00324915">
      <w:pPr>
        <w:rPr>
          <w:rFonts w:ascii="HGPｺﾞｼｯｸM" w:eastAsia="HGPｺﾞｼｯｸM" w:hAnsi="ＭＳ ゴシック"/>
          <w:sz w:val="22"/>
          <w:szCs w:val="20"/>
        </w:rPr>
      </w:pPr>
      <w:r w:rsidRPr="00E032B7">
        <w:rPr>
          <w:rFonts w:ascii="HGPｺﾞｼｯｸM" w:eastAsia="HGPｺﾞｼｯｸM" w:hAnsi="ＭＳ ゴシック" w:hint="eastAsia"/>
          <w:sz w:val="22"/>
          <w:szCs w:val="20"/>
        </w:rPr>
        <w:t>○苦情窓口</w:t>
      </w:r>
    </w:p>
    <w:p w14:paraId="6DF02B35" w14:textId="77777777" w:rsidR="00324915" w:rsidRPr="00E032B7" w:rsidRDefault="00324915" w:rsidP="009661C4">
      <w:pPr>
        <w:ind w:firstLineChars="100" w:firstLine="201"/>
        <w:rPr>
          <w:rFonts w:ascii="HGPｺﾞｼｯｸM" w:eastAsia="HGPｺﾞｼｯｸM" w:hAnsi="ＭＳ ゴシック"/>
          <w:sz w:val="22"/>
          <w:szCs w:val="20"/>
        </w:rPr>
      </w:pPr>
      <w:r w:rsidRPr="00E032B7">
        <w:rPr>
          <w:rFonts w:ascii="HGPｺﾞｼｯｸM" w:eastAsia="HGPｺﾞｼｯｸM" w:hAnsi="ＭＳ ゴシック" w:hint="eastAsia"/>
          <w:sz w:val="22"/>
          <w:szCs w:val="20"/>
        </w:rPr>
        <w:t>国立研究開発法人国立精神・神経医療研究センター</w:t>
      </w:r>
      <w:r w:rsidRPr="00E032B7">
        <w:rPr>
          <w:rFonts w:ascii="HGPｺﾞｼｯｸM" w:eastAsia="HGPｺﾞｼｯｸM" w:hAnsi="ＭＳ ゴシック" w:hint="eastAsia"/>
          <w:color w:val="333333"/>
          <w:sz w:val="22"/>
          <w:szCs w:val="20"/>
        </w:rPr>
        <w:t>倫理委員会事務局</w:t>
      </w:r>
    </w:p>
    <w:p w14:paraId="31B6733C" w14:textId="77777777" w:rsidR="00324915" w:rsidRPr="00324915" w:rsidRDefault="00324915" w:rsidP="009661C4">
      <w:pPr>
        <w:ind w:firstLineChars="100" w:firstLine="201"/>
        <w:rPr>
          <w:rFonts w:ascii="HGPｺﾞｼｯｸM" w:eastAsia="HGPｺﾞｼｯｸM"/>
          <w:sz w:val="20"/>
          <w:szCs w:val="20"/>
        </w:rPr>
      </w:pPr>
      <w:r w:rsidRPr="00E032B7">
        <w:rPr>
          <w:rFonts w:ascii="HGPｺﾞｼｯｸM" w:eastAsia="HGPｺﾞｼｯｸM" w:hAnsi="ＭＳ ゴシック" w:cs="ＭＳ 明朝" w:hint="eastAsia"/>
          <w:sz w:val="22"/>
          <w:szCs w:val="20"/>
        </w:rPr>
        <w:t>e-mail：</w:t>
      </w:r>
      <w:proofErr w:type="spellStart"/>
      <w:r w:rsidR="00393D12">
        <w:rPr>
          <w:rFonts w:ascii="HGPｺﾞｼｯｸM" w:eastAsia="HGPｺﾞｼｯｸM" w:hAnsi="ＭＳ ゴシック" w:cs="ＭＳ 明朝" w:hint="eastAsia"/>
          <w:color w:val="000000"/>
          <w:sz w:val="22"/>
          <w:szCs w:val="20"/>
        </w:rPr>
        <w:t>ml_rinrijimu</w:t>
      </w:r>
      <w:proofErr w:type="spellEnd"/>
      <w:r w:rsidR="00393D12">
        <w:rPr>
          <w:rFonts w:ascii="HGPｺﾞｼｯｸM" w:eastAsia="HGPｺﾞｼｯｸM" w:hAnsi="ＭＳ ゴシック" w:cs="ＭＳ 明朝" w:hint="eastAsia"/>
          <w:color w:val="000000"/>
          <w:sz w:val="22"/>
          <w:szCs w:val="20"/>
        </w:rPr>
        <w:t>※</w:t>
      </w:r>
      <w:r>
        <w:rPr>
          <w:rFonts w:ascii="HGPｺﾞｼｯｸM" w:eastAsia="HGPｺﾞｼｯｸM" w:hAnsi="ＭＳ ゴシック" w:cs="ＭＳ 明朝" w:hint="eastAsia"/>
          <w:color w:val="000000"/>
          <w:sz w:val="22"/>
          <w:szCs w:val="20"/>
        </w:rPr>
        <w:t>ncnp.go.jp</w:t>
      </w:r>
      <w:r w:rsidR="00393D12" w:rsidRPr="00E032B7">
        <w:rPr>
          <w:rFonts w:ascii="HGPｺﾞｼｯｸM" w:eastAsia="HGPｺﾞｼｯｸM" w:hAnsi="ＭＳ ゴシック" w:cs="ＭＳ 明朝" w:hint="eastAsia"/>
          <w:sz w:val="22"/>
          <w:szCs w:val="20"/>
        </w:rPr>
        <w:t>（「※」を「＠」に変更ください。）</w:t>
      </w:r>
      <w:r w:rsidRPr="00E032B7">
        <w:rPr>
          <w:rFonts w:ascii="HGPｺﾞｼｯｸM" w:eastAsia="HGPｺﾞｼｯｸM" w:hAnsi="ＭＳ ゴシック" w:hint="eastAsia"/>
          <w:sz w:val="22"/>
          <w:szCs w:val="20"/>
        </w:rPr>
        <w:t xml:space="preserve">　　　　</w:t>
      </w:r>
      <w:r w:rsidRPr="00324915">
        <w:rPr>
          <w:rFonts w:ascii="HGPｺﾞｼｯｸM" w:eastAsia="HGPｺﾞｼｯｸM" w:hAnsi="ＭＳ ゴシック" w:hint="eastAsia"/>
          <w:sz w:val="20"/>
          <w:szCs w:val="20"/>
        </w:rPr>
        <w:t xml:space="preserve">　</w:t>
      </w:r>
    </w:p>
    <w:sectPr w:rsidR="00324915" w:rsidRPr="00324915" w:rsidSect="006D3A34">
      <w:headerReference w:type="default" r:id="rId8"/>
      <w:footerReference w:type="default" r:id="rId9"/>
      <w:pgSz w:w="11900" w:h="16840" w:code="9"/>
      <w:pgMar w:top="1440" w:right="1077" w:bottom="1021" w:left="1077" w:header="1134" w:footer="964" w:gutter="0"/>
      <w:cols w:space="425"/>
      <w:docGrid w:type="linesAndChars" w:linePitch="326"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6C58" w14:textId="77777777" w:rsidR="00A25ED1" w:rsidRDefault="00A25ED1" w:rsidP="00333EB0">
      <w:r>
        <w:separator/>
      </w:r>
    </w:p>
  </w:endnote>
  <w:endnote w:type="continuationSeparator" w:id="0">
    <w:p w14:paraId="1054D54F" w14:textId="77777777" w:rsidR="00A25ED1" w:rsidRDefault="00A25ED1" w:rsidP="0033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altName w:val="游ゴシック"/>
    <w:panose1 w:val="020B0600000000000000"/>
    <w:charset w:val="80"/>
    <w:family w:val="modern"/>
    <w:pitch w:val="variable"/>
    <w:sig w:usb0="80000281" w:usb1="28C76CF8" w:usb2="00000010" w:usb3="00000000" w:csb0="00020000" w:csb1="00000000"/>
  </w:font>
  <w:font w:name="Osaka">
    <w:charset w:val="80"/>
    <w:family w:val="swiss"/>
    <w:pitch w:val="variable"/>
    <w:sig w:usb0="00000001" w:usb1="08070000" w:usb2="00000010" w:usb3="00000000" w:csb0="0002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6978" w14:textId="77777777" w:rsidR="00904988" w:rsidRPr="00904988" w:rsidRDefault="00904988" w:rsidP="00904988">
    <w:pPr>
      <w:pStyle w:val="aa"/>
      <w:pBdr>
        <w:top w:val="single" w:sz="24" w:space="5" w:color="A5A5A5"/>
      </w:pBdr>
      <w:jc w:val="right"/>
      <w:rPr>
        <w:i/>
        <w:iCs/>
        <w:color w:val="8C8C8C"/>
      </w:rPr>
    </w:pPr>
  </w:p>
  <w:p w14:paraId="7BE3FD6D" w14:textId="77777777" w:rsidR="00904988" w:rsidRPr="001C1D2B" w:rsidRDefault="00240F80" w:rsidP="00D07FE6">
    <w:pPr>
      <w:pStyle w:val="a8"/>
      <w:ind w:leftChars="827" w:left="1985"/>
      <w:jc w:val="left"/>
      <w:rPr>
        <w:color w:val="00B050"/>
        <w:sz w:val="16"/>
        <w:szCs w:val="16"/>
        <w:lang w:eastAsia="ja-JP"/>
      </w:rPr>
    </w:pPr>
    <w:r w:rsidRPr="001C1D2B">
      <w:rPr>
        <w:rFonts w:hint="eastAsia"/>
        <w:color w:val="00B050"/>
        <w:sz w:val="16"/>
        <w:szCs w:val="16"/>
        <w:lang w:eastAsia="ja-JP"/>
      </w:rPr>
      <w:t>国立</w:t>
    </w:r>
    <w:r w:rsidR="00904988" w:rsidRPr="001C1D2B">
      <w:rPr>
        <w:rFonts w:hint="eastAsia"/>
        <w:color w:val="00B050"/>
        <w:sz w:val="16"/>
        <w:szCs w:val="16"/>
        <w:lang w:eastAsia="ja-JP"/>
      </w:rPr>
      <w:t>研究開発法人</w:t>
    </w:r>
    <w:r w:rsidR="00904988" w:rsidRPr="001C1D2B">
      <w:rPr>
        <w:color w:val="00B050"/>
        <w:sz w:val="16"/>
        <w:szCs w:val="16"/>
        <w:lang w:eastAsia="ja-JP"/>
      </w:rPr>
      <w:t xml:space="preserve">　国立精神・</w:t>
    </w:r>
    <w:r w:rsidR="00904988" w:rsidRPr="001C1D2B">
      <w:rPr>
        <w:rFonts w:hint="eastAsia"/>
        <w:color w:val="00B050"/>
        <w:sz w:val="16"/>
        <w:szCs w:val="16"/>
        <w:lang w:eastAsia="ja-JP"/>
      </w:rPr>
      <w:t>神経</w:t>
    </w:r>
    <w:r w:rsidR="00904988" w:rsidRPr="001C1D2B">
      <w:rPr>
        <w:color w:val="00B050"/>
        <w:sz w:val="16"/>
        <w:szCs w:val="16"/>
        <w:lang w:eastAsia="ja-JP"/>
      </w:rPr>
      <w:t>医療研究センター</w:t>
    </w:r>
    <w:r w:rsidR="00904988" w:rsidRPr="001C1D2B">
      <w:rPr>
        <w:rFonts w:hint="eastAsia"/>
        <w:color w:val="00B050"/>
        <w:sz w:val="16"/>
        <w:szCs w:val="16"/>
        <w:lang w:eastAsia="ja-JP"/>
      </w:rPr>
      <w:t xml:space="preserve">　理事長</w:t>
    </w:r>
    <w:r w:rsidR="00BD7B04" w:rsidRPr="001C1D2B">
      <w:rPr>
        <w:color w:val="00B050"/>
        <w:sz w:val="16"/>
        <w:szCs w:val="16"/>
        <w:lang w:eastAsia="ja-JP"/>
      </w:rPr>
      <w:t xml:space="preserve">　</w:t>
    </w:r>
  </w:p>
  <w:p w14:paraId="747E40D2" w14:textId="77777777" w:rsidR="00904988" w:rsidRPr="001C1D2B" w:rsidRDefault="00904988" w:rsidP="00D07FE6">
    <w:pPr>
      <w:pStyle w:val="a8"/>
      <w:ind w:leftChars="827" w:left="1985"/>
      <w:jc w:val="left"/>
      <w:rPr>
        <w:color w:val="00B050"/>
        <w:sz w:val="16"/>
        <w:szCs w:val="16"/>
        <w:lang w:eastAsia="ja-JP"/>
      </w:rPr>
    </w:pPr>
    <w:r w:rsidRPr="001C1D2B">
      <w:rPr>
        <w:rFonts w:hint="eastAsia"/>
        <w:color w:val="00B050"/>
        <w:sz w:val="16"/>
        <w:szCs w:val="16"/>
        <w:lang w:eastAsia="ja-JP"/>
      </w:rPr>
      <w:t xml:space="preserve">〒　</w:t>
    </w:r>
    <w:r w:rsidRPr="001C1D2B">
      <w:rPr>
        <w:color w:val="00B050"/>
        <w:sz w:val="16"/>
        <w:szCs w:val="16"/>
        <w:lang w:eastAsia="ja-JP"/>
      </w:rPr>
      <w:t>187−8551</w:t>
    </w:r>
    <w:r w:rsidRPr="001C1D2B">
      <w:rPr>
        <w:rFonts w:hint="eastAsia"/>
        <w:color w:val="00B050"/>
        <w:sz w:val="16"/>
        <w:szCs w:val="16"/>
        <w:lang w:eastAsia="ja-JP"/>
      </w:rPr>
      <w:t xml:space="preserve">　東京都小平市小川東町４</w:t>
    </w:r>
    <w:r w:rsidRPr="001C1D2B">
      <w:rPr>
        <w:color w:val="00B050"/>
        <w:sz w:val="16"/>
        <w:szCs w:val="16"/>
        <w:lang w:eastAsia="ja-JP"/>
      </w:rPr>
      <w:t>−</w:t>
    </w:r>
    <w:r w:rsidRPr="001C1D2B">
      <w:rPr>
        <w:rFonts w:hint="eastAsia"/>
        <w:color w:val="00B050"/>
        <w:sz w:val="16"/>
        <w:szCs w:val="16"/>
        <w:lang w:eastAsia="ja-JP"/>
      </w:rPr>
      <w:t>１</w:t>
    </w:r>
    <w:r w:rsidRPr="001C1D2B">
      <w:rPr>
        <w:color w:val="00B050"/>
        <w:sz w:val="16"/>
        <w:szCs w:val="16"/>
        <w:lang w:eastAsia="ja-JP"/>
      </w:rPr>
      <w:t>−</w:t>
    </w:r>
    <w:r w:rsidRPr="001C1D2B">
      <w:rPr>
        <w:rFonts w:hint="eastAsia"/>
        <w:color w:val="00B050"/>
        <w:sz w:val="16"/>
        <w:szCs w:val="16"/>
        <w:lang w:eastAsia="ja-JP"/>
      </w:rPr>
      <w:t xml:space="preserve">１　</w:t>
    </w:r>
    <w:r w:rsidRPr="001C1D2B">
      <w:rPr>
        <w:rFonts w:hint="eastAsia"/>
        <w:color w:val="00B050"/>
        <w:sz w:val="16"/>
        <w:szCs w:val="16"/>
        <w:lang w:eastAsia="ja-JP"/>
      </w:rPr>
      <w:t>Tel:</w:t>
    </w:r>
    <w:r w:rsidRPr="001C1D2B">
      <w:rPr>
        <w:color w:val="00B050"/>
        <w:sz w:val="16"/>
        <w:szCs w:val="16"/>
        <w:lang w:eastAsia="ja-JP"/>
      </w:rPr>
      <w:t>042-341-2711</w:t>
    </w:r>
    <w:r w:rsidRPr="001C1D2B">
      <w:rPr>
        <w:rFonts w:hint="eastAsia"/>
        <w:color w:val="00B050"/>
        <w:sz w:val="16"/>
        <w:szCs w:val="16"/>
        <w:lang w:eastAsia="ja-JP"/>
      </w:rPr>
      <w:t>（代表）</w:t>
    </w:r>
  </w:p>
  <w:p w14:paraId="2A89ACCE" w14:textId="77777777" w:rsidR="00904988" w:rsidRPr="00904988" w:rsidRDefault="00904988" w:rsidP="00324915">
    <w:pPr>
      <w:pStyle w:val="a8"/>
      <w:jc w:val="left"/>
      <w:rPr>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9CEC" w14:textId="77777777" w:rsidR="00A25ED1" w:rsidRDefault="00A25ED1" w:rsidP="00333EB0">
      <w:r>
        <w:separator/>
      </w:r>
    </w:p>
  </w:footnote>
  <w:footnote w:type="continuationSeparator" w:id="0">
    <w:p w14:paraId="3ADBF5E5" w14:textId="77777777" w:rsidR="00A25ED1" w:rsidRDefault="00A25ED1" w:rsidP="0033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24E8" w14:textId="0BF2FE6F" w:rsidR="00763E3F" w:rsidRPr="006D3A34" w:rsidRDefault="00763E3F" w:rsidP="006D3A34">
    <w:pPr>
      <w:pStyle w:val="af3"/>
      <w:jc w:val="right"/>
      <w:rPr>
        <w:rFonts w:ascii="ＭＳ Ｐゴシック" w:eastAsia="ＭＳ Ｐゴシック" w:hAnsi="ＭＳ Ｐゴシック"/>
        <w:b/>
        <w:color w:val="7F7F7F"/>
        <w:sz w:val="32"/>
        <w:szCs w:val="28"/>
      </w:rPr>
    </w:pPr>
    <w:r w:rsidRPr="001E347A">
      <w:rPr>
        <w:sz w:val="16"/>
        <w:szCs w:val="16"/>
      </w:rPr>
      <w:tab/>
    </w:r>
    <w:r w:rsidRPr="00A15B34">
      <w:rPr>
        <w:rFonts w:ascii="ＭＳ Ｐゴシック" w:eastAsia="ＭＳ Ｐゴシック" w:hAnsi="ＭＳ Ｐゴシック"/>
        <w:sz w:val="14"/>
        <w:szCs w:val="16"/>
      </w:rPr>
      <w:tab/>
    </w:r>
    <w:r w:rsidR="006D3A34" w:rsidRPr="006D3A34">
      <w:rPr>
        <w:rFonts w:ascii="HG丸ｺﾞｼｯｸM-PRO" w:eastAsia="HG丸ｺﾞｼｯｸM-PRO" w:hint="eastAsia"/>
        <w:sz w:val="22"/>
        <w:szCs w:val="21"/>
      </w:rPr>
      <w:t xml:space="preserve">作成年月日：　</w:t>
    </w:r>
    <w:r w:rsidR="006326AC" w:rsidRPr="00214910">
      <w:rPr>
        <w:rFonts w:ascii="HG丸ｺﾞｼｯｸM-PRO" w:eastAsia="HG丸ｺﾞｼｯｸM-PRO" w:hint="eastAsia"/>
        <w:sz w:val="22"/>
        <w:szCs w:val="21"/>
        <w:u w:val="single"/>
      </w:rPr>
      <w:t>2</w:t>
    </w:r>
    <w:r w:rsidR="006326AC" w:rsidRPr="00214910">
      <w:rPr>
        <w:rFonts w:ascii="HG丸ｺﾞｼｯｸM-PRO" w:eastAsia="HG丸ｺﾞｼｯｸM-PRO"/>
        <w:sz w:val="22"/>
        <w:szCs w:val="21"/>
        <w:u w:val="single"/>
      </w:rPr>
      <w:t>02</w:t>
    </w:r>
    <w:r w:rsidR="00214910" w:rsidRPr="00214910">
      <w:rPr>
        <w:rFonts w:ascii="HG丸ｺﾞｼｯｸM-PRO" w:eastAsia="HG丸ｺﾞｼｯｸM-PRO"/>
        <w:sz w:val="22"/>
        <w:szCs w:val="21"/>
        <w:u w:val="single"/>
      </w:rPr>
      <w:t>3</w:t>
    </w:r>
    <w:r w:rsidR="006D3A34" w:rsidRPr="00214910">
      <w:rPr>
        <w:rFonts w:ascii="HG丸ｺﾞｼｯｸM-PRO" w:eastAsia="HG丸ｺﾞｼｯｸM-PRO" w:hint="eastAsia"/>
        <w:sz w:val="22"/>
        <w:szCs w:val="21"/>
        <w:u w:val="single"/>
      </w:rPr>
      <w:t xml:space="preserve">年　</w:t>
    </w:r>
    <w:r w:rsidR="00F410B6">
      <w:rPr>
        <w:rFonts w:ascii="HG丸ｺﾞｼｯｸM-PRO" w:eastAsia="HG丸ｺﾞｼｯｸM-PRO" w:hint="eastAsia"/>
        <w:sz w:val="22"/>
        <w:szCs w:val="21"/>
        <w:u w:val="single"/>
      </w:rPr>
      <w:t>6</w:t>
    </w:r>
    <w:r w:rsidR="006D3A34" w:rsidRPr="00214910">
      <w:rPr>
        <w:rFonts w:ascii="HG丸ｺﾞｼｯｸM-PRO" w:eastAsia="HG丸ｺﾞｼｯｸM-PRO" w:hint="eastAsia"/>
        <w:sz w:val="22"/>
        <w:szCs w:val="21"/>
        <w:u w:val="single"/>
      </w:rPr>
      <w:t xml:space="preserve">月　</w:t>
    </w:r>
    <w:r w:rsidR="006F0AAE">
      <w:rPr>
        <w:rFonts w:ascii="HG丸ｺﾞｼｯｸM-PRO" w:eastAsia="HG丸ｺﾞｼｯｸM-PRO" w:hint="eastAsia"/>
        <w:sz w:val="22"/>
        <w:szCs w:val="21"/>
        <w:u w:val="single"/>
      </w:rPr>
      <w:t>2</w:t>
    </w:r>
    <w:r w:rsidR="00F410B6">
      <w:rPr>
        <w:rFonts w:ascii="HG丸ｺﾞｼｯｸM-PRO" w:eastAsia="HG丸ｺﾞｼｯｸM-PRO"/>
        <w:sz w:val="22"/>
        <w:szCs w:val="21"/>
        <w:u w:val="single"/>
      </w:rPr>
      <w:t>0</w:t>
    </w:r>
    <w:r w:rsidR="006D3A34" w:rsidRPr="00214910">
      <w:rPr>
        <w:rFonts w:ascii="HG丸ｺﾞｼｯｸM-PRO" w:eastAsia="HG丸ｺﾞｼｯｸM-PRO" w:hint="eastAsia"/>
        <w:sz w:val="22"/>
        <w:szCs w:val="21"/>
        <w:u w:val="single"/>
      </w:rPr>
      <w:t>日　第</w:t>
    </w:r>
    <w:r w:rsidR="006326AC" w:rsidRPr="00214910">
      <w:rPr>
        <w:rFonts w:ascii="HG丸ｺﾞｼｯｸM-PRO" w:eastAsia="HG丸ｺﾞｼｯｸM-PRO" w:hint="eastAsia"/>
        <w:sz w:val="22"/>
        <w:szCs w:val="21"/>
        <w:u w:val="single"/>
      </w:rPr>
      <w:t>1</w:t>
    </w:r>
    <w:r w:rsidR="006F0AAE">
      <w:rPr>
        <w:rFonts w:ascii="HG丸ｺﾞｼｯｸM-PRO" w:eastAsia="HG丸ｺﾞｼｯｸM-PRO" w:hint="eastAsia"/>
        <w:sz w:val="22"/>
        <w:szCs w:val="21"/>
        <w:u w:val="single"/>
      </w:rPr>
      <w:t>4</w:t>
    </w:r>
    <w:r w:rsidR="006326AC" w:rsidRPr="00214910">
      <w:rPr>
        <w:rFonts w:ascii="HG丸ｺﾞｼｯｸM-PRO" w:eastAsia="HG丸ｺﾞｼｯｸM-PRO"/>
        <w:sz w:val="22"/>
        <w:szCs w:val="21"/>
        <w:u w:val="single"/>
      </w:rPr>
      <w:t>.</w:t>
    </w:r>
    <w:r w:rsidR="00F410B6">
      <w:rPr>
        <w:rFonts w:ascii="HG丸ｺﾞｼｯｸM-PRO" w:eastAsia="HG丸ｺﾞｼｯｸM-PRO"/>
        <w:sz w:val="22"/>
        <w:szCs w:val="21"/>
        <w:u w:val="single"/>
      </w:rPr>
      <w:t>1</w:t>
    </w:r>
    <w:r w:rsidR="006D3A34" w:rsidRPr="00214910">
      <w:rPr>
        <w:rFonts w:ascii="HG丸ｺﾞｼｯｸM-PRO" w:eastAsia="HG丸ｺﾞｼｯｸM-PRO" w:hint="eastAsia"/>
        <w:sz w:val="22"/>
        <w:szCs w:val="21"/>
        <w:u w:val="single"/>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2697"/>
    <w:multiLevelType w:val="hybridMultilevel"/>
    <w:tmpl w:val="3C308614"/>
    <w:lvl w:ilvl="0" w:tplc="BA14192A">
      <w:numFmt w:val="bullet"/>
      <w:lvlText w:val="＊"/>
      <w:lvlJc w:val="left"/>
      <w:pPr>
        <w:ind w:left="360" w:hanging="360"/>
      </w:pPr>
      <w:rPr>
        <w:rFonts w:ascii="HGPｺﾞｼｯｸM" w:eastAsia="HGPｺﾞｼｯｸM" w:hAnsi="Osak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AA6B3F"/>
    <w:multiLevelType w:val="hybridMultilevel"/>
    <w:tmpl w:val="5CDE0EE8"/>
    <w:lvl w:ilvl="0" w:tplc="04090001">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29206C55"/>
    <w:multiLevelType w:val="hybridMultilevel"/>
    <w:tmpl w:val="3C40DC90"/>
    <w:lvl w:ilvl="0" w:tplc="3E4428D8">
      <w:numFmt w:val="bullet"/>
      <w:lvlText w:val="※"/>
      <w:lvlJc w:val="left"/>
      <w:pPr>
        <w:ind w:left="360" w:hanging="360"/>
      </w:pPr>
      <w:rPr>
        <w:rFonts w:ascii="Osaka" w:eastAsia="Osaka" w:hAnsi="Osaka" w:cs="Osak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DF6B43"/>
    <w:multiLevelType w:val="hybridMultilevel"/>
    <w:tmpl w:val="49F803F2"/>
    <w:lvl w:ilvl="0" w:tplc="75F47A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B27F75"/>
    <w:multiLevelType w:val="hybridMultilevel"/>
    <w:tmpl w:val="ED8461C4"/>
    <w:lvl w:ilvl="0" w:tplc="3EE0A492">
      <w:numFmt w:val="bullet"/>
      <w:lvlText w:val="・"/>
      <w:lvlJc w:val="left"/>
      <w:pPr>
        <w:tabs>
          <w:tab w:val="num" w:pos="360"/>
        </w:tabs>
        <w:ind w:left="360" w:hanging="360"/>
      </w:pPr>
      <w:rPr>
        <w:rFonts w:ascii="Osaka" w:eastAsia="Osaka" w:hAnsi="Osaka" w:cs="Osak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00368035">
    <w:abstractNumId w:val="4"/>
  </w:num>
  <w:num w:numId="2" w16cid:durableId="1577937748">
    <w:abstractNumId w:val="2"/>
  </w:num>
  <w:num w:numId="3" w16cid:durableId="903638783">
    <w:abstractNumId w:val="3"/>
  </w:num>
  <w:num w:numId="4" w16cid:durableId="2052146727">
    <w:abstractNumId w:val="1"/>
  </w:num>
  <w:num w:numId="5" w16cid:durableId="208032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221"/>
  <w:drawingGridVerticalSpacing w:val="163"/>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07"/>
    <w:rsid w:val="000348F3"/>
    <w:rsid w:val="000559D7"/>
    <w:rsid w:val="00063830"/>
    <w:rsid w:val="000716CA"/>
    <w:rsid w:val="000760DE"/>
    <w:rsid w:val="00080E35"/>
    <w:rsid w:val="00083C7B"/>
    <w:rsid w:val="000A3F05"/>
    <w:rsid w:val="000A6CA1"/>
    <w:rsid w:val="000B17CD"/>
    <w:rsid w:val="000B1E0A"/>
    <w:rsid w:val="000B5966"/>
    <w:rsid w:val="000C0EAC"/>
    <w:rsid w:val="000C7228"/>
    <w:rsid w:val="000E2992"/>
    <w:rsid w:val="000E680E"/>
    <w:rsid w:val="000E7304"/>
    <w:rsid w:val="000F210C"/>
    <w:rsid w:val="001042F1"/>
    <w:rsid w:val="00105821"/>
    <w:rsid w:val="00114DD8"/>
    <w:rsid w:val="001349B0"/>
    <w:rsid w:val="00154103"/>
    <w:rsid w:val="00163EAF"/>
    <w:rsid w:val="00171005"/>
    <w:rsid w:val="00176F68"/>
    <w:rsid w:val="001A04F9"/>
    <w:rsid w:val="001A2064"/>
    <w:rsid w:val="001A234B"/>
    <w:rsid w:val="001B7CA1"/>
    <w:rsid w:val="001C1D2B"/>
    <w:rsid w:val="001C330F"/>
    <w:rsid w:val="001D15A7"/>
    <w:rsid w:val="001E347A"/>
    <w:rsid w:val="00214910"/>
    <w:rsid w:val="00214F77"/>
    <w:rsid w:val="00240F80"/>
    <w:rsid w:val="002425FD"/>
    <w:rsid w:val="00247BE5"/>
    <w:rsid w:val="00254550"/>
    <w:rsid w:val="00255FAF"/>
    <w:rsid w:val="002926AA"/>
    <w:rsid w:val="002967F3"/>
    <w:rsid w:val="002C1C05"/>
    <w:rsid w:val="002F3370"/>
    <w:rsid w:val="003112A0"/>
    <w:rsid w:val="00323A43"/>
    <w:rsid w:val="00324915"/>
    <w:rsid w:val="00333EB0"/>
    <w:rsid w:val="00343D3C"/>
    <w:rsid w:val="00355330"/>
    <w:rsid w:val="003603A8"/>
    <w:rsid w:val="003768FE"/>
    <w:rsid w:val="00381A4F"/>
    <w:rsid w:val="00387654"/>
    <w:rsid w:val="00393D12"/>
    <w:rsid w:val="003A57ED"/>
    <w:rsid w:val="003C46FB"/>
    <w:rsid w:val="003F4A0A"/>
    <w:rsid w:val="00403EB9"/>
    <w:rsid w:val="00404A9D"/>
    <w:rsid w:val="004060A6"/>
    <w:rsid w:val="00425398"/>
    <w:rsid w:val="00433703"/>
    <w:rsid w:val="00433A11"/>
    <w:rsid w:val="00455904"/>
    <w:rsid w:val="00463271"/>
    <w:rsid w:val="00463C1D"/>
    <w:rsid w:val="004644E4"/>
    <w:rsid w:val="00466B02"/>
    <w:rsid w:val="0047309F"/>
    <w:rsid w:val="00476255"/>
    <w:rsid w:val="0048529B"/>
    <w:rsid w:val="004C0C55"/>
    <w:rsid w:val="004C5A5B"/>
    <w:rsid w:val="004C72FE"/>
    <w:rsid w:val="004D7196"/>
    <w:rsid w:val="004F1662"/>
    <w:rsid w:val="004F2975"/>
    <w:rsid w:val="00500C64"/>
    <w:rsid w:val="00513137"/>
    <w:rsid w:val="00553D07"/>
    <w:rsid w:val="00580055"/>
    <w:rsid w:val="00583B8D"/>
    <w:rsid w:val="005907C6"/>
    <w:rsid w:val="005911F3"/>
    <w:rsid w:val="005A0E4B"/>
    <w:rsid w:val="005C1E3F"/>
    <w:rsid w:val="005D14A2"/>
    <w:rsid w:val="005E543F"/>
    <w:rsid w:val="005E69FB"/>
    <w:rsid w:val="005F31D2"/>
    <w:rsid w:val="005F3614"/>
    <w:rsid w:val="0062364B"/>
    <w:rsid w:val="00630690"/>
    <w:rsid w:val="006323E6"/>
    <w:rsid w:val="006326AC"/>
    <w:rsid w:val="00643995"/>
    <w:rsid w:val="00653D69"/>
    <w:rsid w:val="00654154"/>
    <w:rsid w:val="006860AD"/>
    <w:rsid w:val="00692C1D"/>
    <w:rsid w:val="006B2F1E"/>
    <w:rsid w:val="006B43EF"/>
    <w:rsid w:val="006C0F74"/>
    <w:rsid w:val="006D3A34"/>
    <w:rsid w:val="006E7489"/>
    <w:rsid w:val="006F0AAE"/>
    <w:rsid w:val="006F2CC1"/>
    <w:rsid w:val="006F3AB5"/>
    <w:rsid w:val="0071304C"/>
    <w:rsid w:val="00745CA3"/>
    <w:rsid w:val="007555F1"/>
    <w:rsid w:val="00763E3F"/>
    <w:rsid w:val="0077610E"/>
    <w:rsid w:val="0078638D"/>
    <w:rsid w:val="007927A7"/>
    <w:rsid w:val="007B63E7"/>
    <w:rsid w:val="007C4537"/>
    <w:rsid w:val="007E12B4"/>
    <w:rsid w:val="007F19E3"/>
    <w:rsid w:val="007F5B35"/>
    <w:rsid w:val="00822CC2"/>
    <w:rsid w:val="0083718B"/>
    <w:rsid w:val="008436F6"/>
    <w:rsid w:val="00844122"/>
    <w:rsid w:val="0085453F"/>
    <w:rsid w:val="00857CAA"/>
    <w:rsid w:val="0086471E"/>
    <w:rsid w:val="00876A78"/>
    <w:rsid w:val="00877B55"/>
    <w:rsid w:val="00895F63"/>
    <w:rsid w:val="00896C08"/>
    <w:rsid w:val="008A6100"/>
    <w:rsid w:val="008B5D1C"/>
    <w:rsid w:val="008C1C67"/>
    <w:rsid w:val="008D3335"/>
    <w:rsid w:val="008D4CA1"/>
    <w:rsid w:val="008E20DF"/>
    <w:rsid w:val="008E483D"/>
    <w:rsid w:val="009004F5"/>
    <w:rsid w:val="00904988"/>
    <w:rsid w:val="00911EC2"/>
    <w:rsid w:val="0092366E"/>
    <w:rsid w:val="009323FF"/>
    <w:rsid w:val="00933B8D"/>
    <w:rsid w:val="00940D00"/>
    <w:rsid w:val="00954F21"/>
    <w:rsid w:val="009561AD"/>
    <w:rsid w:val="009661C4"/>
    <w:rsid w:val="00985544"/>
    <w:rsid w:val="00985E0F"/>
    <w:rsid w:val="009A709D"/>
    <w:rsid w:val="009B13E5"/>
    <w:rsid w:val="009B7577"/>
    <w:rsid w:val="009B764C"/>
    <w:rsid w:val="009C75D1"/>
    <w:rsid w:val="009D3F87"/>
    <w:rsid w:val="009E2A0F"/>
    <w:rsid w:val="009F1CDB"/>
    <w:rsid w:val="00A04128"/>
    <w:rsid w:val="00A15B34"/>
    <w:rsid w:val="00A17584"/>
    <w:rsid w:val="00A244C1"/>
    <w:rsid w:val="00A25ED1"/>
    <w:rsid w:val="00A86214"/>
    <w:rsid w:val="00A97FFB"/>
    <w:rsid w:val="00AA697F"/>
    <w:rsid w:val="00AB6750"/>
    <w:rsid w:val="00B10E6A"/>
    <w:rsid w:val="00B33BA1"/>
    <w:rsid w:val="00B43730"/>
    <w:rsid w:val="00B6142E"/>
    <w:rsid w:val="00B64F63"/>
    <w:rsid w:val="00B71003"/>
    <w:rsid w:val="00B7568D"/>
    <w:rsid w:val="00B931B0"/>
    <w:rsid w:val="00B95B4A"/>
    <w:rsid w:val="00B968DB"/>
    <w:rsid w:val="00BA18B2"/>
    <w:rsid w:val="00BA40E5"/>
    <w:rsid w:val="00BC176C"/>
    <w:rsid w:val="00BC2D52"/>
    <w:rsid w:val="00BC3E6B"/>
    <w:rsid w:val="00BC6F3F"/>
    <w:rsid w:val="00BD2615"/>
    <w:rsid w:val="00BD7B04"/>
    <w:rsid w:val="00C00A46"/>
    <w:rsid w:val="00C45BF4"/>
    <w:rsid w:val="00C60D45"/>
    <w:rsid w:val="00C67E03"/>
    <w:rsid w:val="00C83A42"/>
    <w:rsid w:val="00CD6240"/>
    <w:rsid w:val="00CE7F07"/>
    <w:rsid w:val="00D025C0"/>
    <w:rsid w:val="00D0529A"/>
    <w:rsid w:val="00D07FE6"/>
    <w:rsid w:val="00D26031"/>
    <w:rsid w:val="00D368FA"/>
    <w:rsid w:val="00D45B3A"/>
    <w:rsid w:val="00D515FF"/>
    <w:rsid w:val="00D62D16"/>
    <w:rsid w:val="00D8093C"/>
    <w:rsid w:val="00D812E8"/>
    <w:rsid w:val="00E0078C"/>
    <w:rsid w:val="00E02256"/>
    <w:rsid w:val="00E032B7"/>
    <w:rsid w:val="00E077FD"/>
    <w:rsid w:val="00E15659"/>
    <w:rsid w:val="00E24300"/>
    <w:rsid w:val="00E4188F"/>
    <w:rsid w:val="00E42F4D"/>
    <w:rsid w:val="00E44008"/>
    <w:rsid w:val="00E53156"/>
    <w:rsid w:val="00E73BB8"/>
    <w:rsid w:val="00E85D0A"/>
    <w:rsid w:val="00E91523"/>
    <w:rsid w:val="00EA00D5"/>
    <w:rsid w:val="00EA5370"/>
    <w:rsid w:val="00EC68DC"/>
    <w:rsid w:val="00EF42CB"/>
    <w:rsid w:val="00F03C3D"/>
    <w:rsid w:val="00F121E6"/>
    <w:rsid w:val="00F337D2"/>
    <w:rsid w:val="00F33D2D"/>
    <w:rsid w:val="00F410B6"/>
    <w:rsid w:val="00F43FBB"/>
    <w:rsid w:val="00F705EB"/>
    <w:rsid w:val="00F86CD6"/>
    <w:rsid w:val="00F948E7"/>
    <w:rsid w:val="00F96D75"/>
    <w:rsid w:val="00FA513B"/>
    <w:rsid w:val="00FC1FD8"/>
    <w:rsid w:val="00FD14BE"/>
    <w:rsid w:val="00FD2617"/>
    <w:rsid w:val="00FE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C0D71F2"/>
  <w15:chartTrackingRefBased/>
  <w15:docId w15:val="{43FAD7E0-4E6E-43CA-AB2B-8F0F2C4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ED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8C8"/>
    <w:rPr>
      <w:rFonts w:ascii="ヒラギノ角ゴ Pro W3" w:eastAsia="ヒラギノ角ゴ Pro W3"/>
      <w:sz w:val="18"/>
      <w:szCs w:val="18"/>
    </w:rPr>
  </w:style>
  <w:style w:type="paragraph" w:styleId="a4">
    <w:name w:val="Closing"/>
    <w:basedOn w:val="a"/>
    <w:link w:val="a5"/>
    <w:uiPriority w:val="99"/>
    <w:unhideWhenUsed/>
    <w:rsid w:val="00CE7F07"/>
    <w:pPr>
      <w:jc w:val="right"/>
    </w:pPr>
    <w:rPr>
      <w:lang w:val="x-none" w:eastAsia="x-none"/>
    </w:rPr>
  </w:style>
  <w:style w:type="character" w:customStyle="1" w:styleId="a5">
    <w:name w:val="結語 (文字)"/>
    <w:link w:val="a4"/>
    <w:uiPriority w:val="99"/>
    <w:rsid w:val="00CE7F07"/>
    <w:rPr>
      <w:rFonts w:ascii="Century" w:eastAsia="ＭＳ 明朝" w:hAnsi="Century" w:cs="Times New Roman"/>
      <w:kern w:val="2"/>
      <w:sz w:val="24"/>
      <w:szCs w:val="24"/>
    </w:rPr>
  </w:style>
  <w:style w:type="character" w:styleId="a6">
    <w:name w:val="Hyperlink"/>
    <w:uiPriority w:val="99"/>
    <w:unhideWhenUsed/>
    <w:rsid w:val="007143DD"/>
    <w:rPr>
      <w:color w:val="0000FF"/>
      <w:u w:val="single"/>
    </w:rPr>
  </w:style>
  <w:style w:type="character" w:styleId="a7">
    <w:name w:val="FollowedHyperlink"/>
    <w:uiPriority w:val="99"/>
    <w:semiHidden/>
    <w:unhideWhenUsed/>
    <w:rsid w:val="007143DD"/>
    <w:rPr>
      <w:color w:val="800080"/>
      <w:u w:val="single"/>
    </w:rPr>
  </w:style>
  <w:style w:type="paragraph" w:styleId="a8">
    <w:name w:val="header"/>
    <w:basedOn w:val="a"/>
    <w:link w:val="a9"/>
    <w:uiPriority w:val="99"/>
    <w:unhideWhenUsed/>
    <w:rsid w:val="00333EB0"/>
    <w:pPr>
      <w:tabs>
        <w:tab w:val="center" w:pos="4252"/>
        <w:tab w:val="right" w:pos="8504"/>
      </w:tabs>
      <w:snapToGrid w:val="0"/>
    </w:pPr>
    <w:rPr>
      <w:lang w:val="x-none" w:eastAsia="x-none"/>
    </w:rPr>
  </w:style>
  <w:style w:type="character" w:customStyle="1" w:styleId="a9">
    <w:name w:val="ヘッダー (文字)"/>
    <w:link w:val="a8"/>
    <w:uiPriority w:val="99"/>
    <w:rsid w:val="00333EB0"/>
    <w:rPr>
      <w:kern w:val="2"/>
      <w:sz w:val="24"/>
      <w:szCs w:val="24"/>
    </w:rPr>
  </w:style>
  <w:style w:type="paragraph" w:styleId="aa">
    <w:name w:val="footer"/>
    <w:basedOn w:val="a"/>
    <w:link w:val="ab"/>
    <w:uiPriority w:val="99"/>
    <w:unhideWhenUsed/>
    <w:rsid w:val="00333EB0"/>
    <w:pPr>
      <w:tabs>
        <w:tab w:val="center" w:pos="4252"/>
        <w:tab w:val="right" w:pos="8504"/>
      </w:tabs>
      <w:snapToGrid w:val="0"/>
    </w:pPr>
    <w:rPr>
      <w:lang w:val="x-none" w:eastAsia="x-none"/>
    </w:rPr>
  </w:style>
  <w:style w:type="character" w:customStyle="1" w:styleId="ab">
    <w:name w:val="フッター (文字)"/>
    <w:link w:val="aa"/>
    <w:uiPriority w:val="99"/>
    <w:rsid w:val="00333EB0"/>
    <w:rPr>
      <w:kern w:val="2"/>
      <w:sz w:val="24"/>
      <w:szCs w:val="24"/>
    </w:rPr>
  </w:style>
  <w:style w:type="paragraph" w:styleId="ac">
    <w:name w:val="Date"/>
    <w:basedOn w:val="a"/>
    <w:next w:val="a"/>
    <w:link w:val="ad"/>
    <w:uiPriority w:val="99"/>
    <w:semiHidden/>
    <w:unhideWhenUsed/>
    <w:rsid w:val="00F03C3D"/>
  </w:style>
  <w:style w:type="character" w:customStyle="1" w:styleId="ad">
    <w:name w:val="日付 (文字)"/>
    <w:link w:val="ac"/>
    <w:uiPriority w:val="99"/>
    <w:semiHidden/>
    <w:rsid w:val="00F03C3D"/>
    <w:rPr>
      <w:kern w:val="2"/>
      <w:sz w:val="24"/>
      <w:szCs w:val="24"/>
    </w:rPr>
  </w:style>
  <w:style w:type="character" w:styleId="ae">
    <w:name w:val="annotation reference"/>
    <w:uiPriority w:val="99"/>
    <w:semiHidden/>
    <w:unhideWhenUsed/>
    <w:rsid w:val="00B43730"/>
    <w:rPr>
      <w:sz w:val="18"/>
      <w:szCs w:val="18"/>
    </w:rPr>
  </w:style>
  <w:style w:type="paragraph" w:styleId="af">
    <w:name w:val="annotation text"/>
    <w:basedOn w:val="a"/>
    <w:link w:val="af0"/>
    <w:uiPriority w:val="99"/>
    <w:semiHidden/>
    <w:unhideWhenUsed/>
    <w:rsid w:val="00B43730"/>
    <w:pPr>
      <w:jc w:val="left"/>
    </w:pPr>
  </w:style>
  <w:style w:type="character" w:customStyle="1" w:styleId="af0">
    <w:name w:val="コメント文字列 (文字)"/>
    <w:link w:val="af"/>
    <w:uiPriority w:val="99"/>
    <w:semiHidden/>
    <w:rsid w:val="00B43730"/>
    <w:rPr>
      <w:kern w:val="2"/>
      <w:sz w:val="24"/>
      <w:szCs w:val="24"/>
    </w:rPr>
  </w:style>
  <w:style w:type="paragraph" w:styleId="af1">
    <w:name w:val="annotation subject"/>
    <w:basedOn w:val="af"/>
    <w:next w:val="af"/>
    <w:link w:val="af2"/>
    <w:uiPriority w:val="99"/>
    <w:semiHidden/>
    <w:unhideWhenUsed/>
    <w:rsid w:val="00B43730"/>
    <w:rPr>
      <w:b/>
      <w:bCs/>
    </w:rPr>
  </w:style>
  <w:style w:type="character" w:customStyle="1" w:styleId="af2">
    <w:name w:val="コメント内容 (文字)"/>
    <w:link w:val="af1"/>
    <w:uiPriority w:val="99"/>
    <w:semiHidden/>
    <w:rsid w:val="00B43730"/>
    <w:rPr>
      <w:b/>
      <w:bCs/>
      <w:kern w:val="2"/>
      <w:sz w:val="24"/>
      <w:szCs w:val="24"/>
    </w:rPr>
  </w:style>
  <w:style w:type="paragraph" w:styleId="af3">
    <w:name w:val="Body Text"/>
    <w:basedOn w:val="a"/>
    <w:link w:val="af4"/>
    <w:rsid w:val="00FE1AFB"/>
  </w:style>
  <w:style w:type="character" w:customStyle="1" w:styleId="af4">
    <w:name w:val="本文 (文字)"/>
    <w:link w:val="af3"/>
    <w:rsid w:val="00FE1AFB"/>
    <w:rPr>
      <w:kern w:val="2"/>
      <w:sz w:val="24"/>
      <w:szCs w:val="24"/>
    </w:rPr>
  </w:style>
  <w:style w:type="paragraph" w:styleId="af5">
    <w:name w:val="Revision"/>
    <w:hidden/>
    <w:uiPriority w:val="99"/>
    <w:semiHidden/>
    <w:rsid w:val="00E42F4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4391-B17B-4E50-B0A0-A9786B5D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1998年（平成10年）以前に</vt:lpstr>
      <vt:lpstr>1998年（平成10年）以前に</vt:lpstr>
    </vt:vector>
  </TitlesOfParts>
  <Company>国立精神・神経センター</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1998年（平成10年）以前に</dc:title>
  <dc:subject/>
  <dc:creator>後藤 雄一</dc:creator>
  <cp:keywords/>
  <cp:lastModifiedBy>磯山　こずえ</cp:lastModifiedBy>
  <cp:revision>2</cp:revision>
  <cp:lastPrinted>2022-05-17T00:08:00Z</cp:lastPrinted>
  <dcterms:created xsi:type="dcterms:W3CDTF">2023-07-21T06:22:00Z</dcterms:created>
  <dcterms:modified xsi:type="dcterms:W3CDTF">2023-07-21T06:22:00Z</dcterms:modified>
</cp:coreProperties>
</file>