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8A" w:rsidRDefault="00F25005">
      <w:r w:rsidRPr="00F25005">
        <w:rPr>
          <w:noProof/>
        </w:rPr>
        <w:drawing>
          <wp:anchor distT="0" distB="0" distL="114300" distR="114300" simplePos="0" relativeHeight="251669504" behindDoc="1" locked="0" layoutInCell="1" allowOverlap="1" wp14:anchorId="0C0554B7" wp14:editId="438F99C4">
            <wp:simplePos x="0" y="0"/>
            <wp:positionH relativeFrom="column">
              <wp:posOffset>635</wp:posOffset>
            </wp:positionH>
            <wp:positionV relativeFrom="paragraph">
              <wp:posOffset>30480</wp:posOffset>
            </wp:positionV>
            <wp:extent cx="2828925" cy="2852270"/>
            <wp:effectExtent l="57150" t="38100" r="66675" b="43815"/>
            <wp:wrapNone/>
            <wp:docPr id="7" name="図 7" descr="http://flowerillust.com/img/flower/flower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illust.com/img/flower/flower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91" cy="28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B7D" w:rsidRDefault="00D15B7D"/>
    <w:p w:rsidR="00D15B7D" w:rsidRDefault="00FC5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151C" wp14:editId="7EA7AF68">
                <wp:simplePos x="0" y="0"/>
                <wp:positionH relativeFrom="column">
                  <wp:posOffset>886460</wp:posOffset>
                </wp:positionH>
                <wp:positionV relativeFrom="paragraph">
                  <wp:posOffset>162560</wp:posOffset>
                </wp:positionV>
                <wp:extent cx="5819775" cy="2752725"/>
                <wp:effectExtent l="0" t="38100" r="0" b="2190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45000" endPos="5000" dist="50800" dir="5400000" sy="-100000" algn="bl" rotWithShape="0"/>
                        </a:effectLst>
                      </wps:spPr>
                      <wps:txbx>
                        <w:txbxContent>
                          <w:p w:rsidR="003E7088" w:rsidRPr="007B3F24" w:rsidRDefault="003E7088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国立研究開発</w:t>
                            </w:r>
                            <w:r w:rsidRPr="007B3F2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法人</w:t>
                            </w:r>
                          </w:p>
                          <w:p w:rsidR="003E7088" w:rsidRPr="007B3F24" w:rsidRDefault="003E7088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国立</w:t>
                            </w:r>
                            <w:r w:rsidRPr="007B3F2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精神</w:t>
                            </w:r>
                            <w:r w:rsidRP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・</w:t>
                            </w:r>
                            <w:r w:rsidRPr="007B3F2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神経医療研究センター病院</w:t>
                            </w:r>
                          </w:p>
                          <w:p w:rsidR="00D15B7D" w:rsidRPr="007B3F24" w:rsidRDefault="008A46E3" w:rsidP="007B3F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令和元</w:t>
                            </w:r>
                            <w:r w:rsidR="007B3F24" w:rsidRP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年度</w:t>
                            </w:r>
                            <w:r w:rsid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 xml:space="preserve">　</w:t>
                            </w:r>
                            <w:r w:rsidR="00D15B7D" w:rsidRP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 xml:space="preserve">看護学生　</w:t>
                            </w:r>
                            <w:r w:rsidR="00772C3D" w:rsidRPr="007B3F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夏</w:t>
                            </w:r>
                            <w:r w:rsidR="00D15B7D" w:rsidRPr="007B3F2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B7725"/>
                                <w:sz w:val="56"/>
                                <w:szCs w:val="56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休み</w:t>
                            </w:r>
                          </w:p>
                          <w:p w:rsidR="00D15B7D" w:rsidRPr="00F25005" w:rsidRDefault="00D15B7D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B7725"/>
                                <w:sz w:val="9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F250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B7725"/>
                                <w:sz w:val="9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インターンシップ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51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8pt;margin-top:12.8pt;width:458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" filled="f" stroked="f">
                <v:textbox inset="5.85pt,.7pt,5.85pt,.7pt">
                  <w:txbxContent>
                    <w:p w:rsidR="003E7088" w:rsidRPr="007B3F24" w:rsidRDefault="003E7088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国立研究開発</w:t>
                      </w:r>
                      <w:r w:rsidRPr="007B3F24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法人</w:t>
                      </w:r>
                    </w:p>
                    <w:p w:rsidR="003E7088" w:rsidRPr="007B3F24" w:rsidRDefault="003E7088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国立</w:t>
                      </w:r>
                      <w:r w:rsidRPr="007B3F24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精神</w:t>
                      </w:r>
                      <w:r w:rsidRP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・</w:t>
                      </w:r>
                      <w:r w:rsidRPr="007B3F24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神経医療研究センター病院</w:t>
                      </w:r>
                    </w:p>
                    <w:p w:rsidR="00D15B7D" w:rsidRPr="007B3F24" w:rsidRDefault="008A46E3" w:rsidP="007B3F2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令和元</w:t>
                      </w:r>
                      <w:r w:rsidR="007B3F24" w:rsidRP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年度</w:t>
                      </w:r>
                      <w:r w:rsid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 xml:space="preserve">　</w:t>
                      </w:r>
                      <w:r w:rsidR="00D15B7D" w:rsidRP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 xml:space="preserve">看護学生　</w:t>
                      </w:r>
                      <w:r w:rsidR="00772C3D" w:rsidRPr="007B3F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夏</w:t>
                      </w:r>
                      <w:r w:rsidR="00D15B7D" w:rsidRPr="007B3F24">
                        <w:rPr>
                          <w:rFonts w:ascii="HGP創英角ﾎﾟｯﾌﾟ体" w:eastAsia="HGP創英角ﾎﾟｯﾌﾟ体" w:hAnsi="HGP創英角ﾎﾟｯﾌﾟ体"/>
                          <w:b/>
                          <w:color w:val="FB7725"/>
                          <w:sz w:val="56"/>
                          <w:szCs w:val="56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休み</w:t>
                      </w:r>
                    </w:p>
                    <w:p w:rsidR="00D15B7D" w:rsidRPr="00F25005" w:rsidRDefault="00D15B7D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B7725"/>
                          <w:sz w:val="9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F25005">
                        <w:rPr>
                          <w:rFonts w:ascii="HGP創英角ﾎﾟｯﾌﾟ体" w:eastAsia="HGP創英角ﾎﾟｯﾌﾟ体" w:hAnsi="HGP創英角ﾎﾟｯﾌﾟ体"/>
                          <w:b/>
                          <w:color w:val="FB7725"/>
                          <w:sz w:val="9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インターンシップ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D15B7D" w:rsidRDefault="00D15B7D"/>
    <w:p w:rsidR="00D15B7D" w:rsidRDefault="00D15B7D"/>
    <w:p w:rsidR="00D15B7D" w:rsidRDefault="00D15B7D"/>
    <w:p w:rsidR="00D15B7D" w:rsidRDefault="00D15B7D"/>
    <w:p w:rsidR="00D15B7D" w:rsidRDefault="00D15B7D"/>
    <w:p w:rsidR="00923D2A" w:rsidRDefault="00923D2A"/>
    <w:p w:rsidR="00D15B7D" w:rsidRDefault="00D15B7D"/>
    <w:p w:rsidR="00D15B7D" w:rsidRDefault="00D15B7D"/>
    <w:p w:rsidR="00D15B7D" w:rsidRDefault="00D15B7D"/>
    <w:p w:rsidR="00D15B7D" w:rsidRDefault="00D15B7D" w:rsidP="00D15B7D">
      <w:pPr>
        <w:ind w:leftChars="337" w:left="708"/>
      </w:pPr>
    </w:p>
    <w:p w:rsidR="00D15B7D" w:rsidRDefault="00D15B7D"/>
    <w:p w:rsidR="00D15B7D" w:rsidRDefault="00FC5303">
      <w:r>
        <w:rPr>
          <w:noProof/>
        </w:rPr>
        <w:drawing>
          <wp:anchor distT="0" distB="0" distL="114300" distR="114300" simplePos="0" relativeHeight="251660288" behindDoc="1" locked="0" layoutInCell="1" allowOverlap="1" wp14:anchorId="62316EAF" wp14:editId="1D7014CE">
            <wp:simplePos x="0" y="0"/>
            <wp:positionH relativeFrom="column">
              <wp:posOffset>1876425</wp:posOffset>
            </wp:positionH>
            <wp:positionV relativeFrom="paragraph">
              <wp:posOffset>220980</wp:posOffset>
            </wp:positionV>
            <wp:extent cx="3702050" cy="1876425"/>
            <wp:effectExtent l="0" t="0" r="0" b="9525"/>
            <wp:wrapTight wrapText="bothSides">
              <wp:wrapPolygon edited="0">
                <wp:start x="445" y="0"/>
                <wp:lineTo x="0" y="439"/>
                <wp:lineTo x="0" y="21052"/>
                <wp:lineTo x="333" y="21490"/>
                <wp:lineTo x="445" y="21490"/>
                <wp:lineTo x="21007" y="21490"/>
                <wp:lineTo x="21118" y="21490"/>
                <wp:lineTo x="21452" y="21052"/>
                <wp:lineTo x="21452" y="439"/>
                <wp:lineTo x="21007" y="0"/>
                <wp:lineTo x="445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5B7D" w:rsidRDefault="00D15B7D"/>
    <w:p w:rsidR="00D15B7D" w:rsidRDefault="00D15B7D"/>
    <w:p w:rsidR="003E7088" w:rsidRDefault="003E7088"/>
    <w:p w:rsidR="003E7088" w:rsidRDefault="003E7088">
      <w:r>
        <w:rPr>
          <w:rFonts w:hint="eastAsia"/>
        </w:rPr>
        <w:t xml:space="preserve">　　</w:t>
      </w:r>
    </w:p>
    <w:p w:rsidR="003E7088" w:rsidRDefault="003E7088"/>
    <w:p w:rsidR="003E7088" w:rsidRDefault="003E7088"/>
    <w:p w:rsidR="003E7088" w:rsidRDefault="003E7088"/>
    <w:p w:rsidR="003E7088" w:rsidRDefault="003E7088"/>
    <w:p w:rsidR="003E7088" w:rsidRDefault="003E7088" w:rsidP="004656B7"/>
    <w:p w:rsidR="0010779C" w:rsidRDefault="0010779C" w:rsidP="0010779C">
      <w:pPr>
        <w:ind w:firstLineChars="200" w:firstLine="640"/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精神・神経・筋疾患看護のスペシャリストがたくさん働いて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いる病院です。</w:t>
      </w:r>
    </w:p>
    <w:p w:rsidR="0010779C" w:rsidRDefault="0010779C" w:rsidP="0010779C">
      <w:pPr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　　　午前・午後で2ヶ所の病棟が体験できますので、ぜひいろいろな病棟を</w:t>
      </w:r>
    </w:p>
    <w:p w:rsidR="0010779C" w:rsidRPr="008F5772" w:rsidRDefault="0010779C" w:rsidP="0010779C">
      <w:pPr>
        <w:ind w:firstLineChars="200" w:firstLine="640"/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体験してみてください。</w:t>
      </w:r>
    </w:p>
    <w:p w:rsidR="002C465A" w:rsidRPr="0010779C" w:rsidRDefault="002C465A" w:rsidP="002C465A">
      <w:pPr>
        <w:ind w:firstLineChars="300" w:firstLine="720"/>
        <w:rPr>
          <w:rFonts w:ascii="HGP創英角ﾎﾟｯﾌﾟ体" w:eastAsia="HGP創英角ﾎﾟｯﾌﾟ体" w:hAnsi="HGP創英角ﾎﾟｯﾌﾟ体"/>
          <w:color w:val="002060"/>
          <w:sz w:val="24"/>
        </w:rPr>
      </w:pPr>
    </w:p>
    <w:p w:rsidR="0010779C" w:rsidRPr="0010779C" w:rsidRDefault="0010779C" w:rsidP="0010779C">
      <w:pPr>
        <w:ind w:firstLineChars="354" w:firstLine="850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日程　　①</w:t>
      </w:r>
      <w:r w:rsidR="007B3F2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８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月　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8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木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　　　　 ②</w:t>
      </w:r>
      <w:r w:rsidR="007B3F2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８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月　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９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金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</w:p>
    <w:p w:rsidR="0010779C" w:rsidRPr="0010779C" w:rsidRDefault="0010779C" w:rsidP="0010779C">
      <w:pPr>
        <w:ind w:firstLineChars="44" w:firstLine="106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 ③</w:t>
      </w:r>
      <w:r w:rsidR="007B3F2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８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月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１３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火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　　　 　④</w:t>
      </w:r>
      <w:r w:rsidR="007B3F2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８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月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１４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8A46E3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水</w:t>
      </w:r>
      <w:r w:rsidRPr="0010779C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 9：00～15：30</w:t>
      </w:r>
    </w:p>
    <w:p w:rsidR="003E7088" w:rsidRPr="0010779C" w:rsidRDefault="0010779C" w:rsidP="003E7088">
      <w:pPr>
        <w:ind w:firstLineChars="44" w:firstLine="141"/>
        <w:rPr>
          <w:rFonts w:ascii="HGP創英角ﾎﾟｯﾌﾟ体" w:eastAsia="HGP創英角ﾎﾟｯﾌﾟ体" w:hAnsi="HGP創英角ﾎﾟｯﾌﾟ体"/>
          <w:color w:val="002060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BF1E7" wp14:editId="277BF446">
                <wp:simplePos x="0" y="0"/>
                <wp:positionH relativeFrom="margin">
                  <wp:posOffset>3429000</wp:posOffset>
                </wp:positionH>
                <wp:positionV relativeFrom="paragraph">
                  <wp:posOffset>142875</wp:posOffset>
                </wp:positionV>
                <wp:extent cx="3114675" cy="742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9C" w:rsidRPr="0010779C" w:rsidRDefault="0010779C" w:rsidP="001077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お申し込みは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、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ホームページ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より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申し込み用紙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を</w:t>
                            </w:r>
                          </w:p>
                          <w:p w:rsidR="0010779C" w:rsidRPr="0010779C" w:rsidRDefault="0010779C" w:rsidP="001077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ダウンロードして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ご記入のう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え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、メール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で</w:t>
                            </w: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下記の</w:t>
                            </w:r>
                          </w:p>
                          <w:p w:rsidR="00EF0FAC" w:rsidRPr="002C465A" w:rsidRDefault="0010779C" w:rsidP="001077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10779C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連絡先までご連絡下さい。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1E7" id="テキスト ボックス 4" o:spid="_x0000_s1027" type="#_x0000_t202" style="position:absolute;left:0;text-align:left;margin-left:270pt;margin-top:11.25pt;width:245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" filled="f" strokecolor="#5b9bd5 [3204]" strokeweight=".5pt">
                <v:textbox>
                  <w:txbxContent>
                    <w:p w:rsidR="0010779C" w:rsidRPr="0010779C" w:rsidRDefault="0010779C" w:rsidP="0010779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お申し込みは</w:t>
                      </w: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、</w:t>
                      </w:r>
                      <w:r w:rsidRP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ホームページ</w:t>
                      </w: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より</w:t>
                      </w:r>
                      <w:r w:rsidRP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申し込み用紙</w:t>
                      </w: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を</w:t>
                      </w:r>
                    </w:p>
                    <w:p w:rsidR="0010779C" w:rsidRPr="0010779C" w:rsidRDefault="0010779C" w:rsidP="0010779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ダウンロードして</w:t>
                      </w: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ご記入のう</w:t>
                      </w:r>
                      <w:r w:rsidRP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え</w:t>
                      </w: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、メール</w:t>
                      </w:r>
                      <w:r w:rsidRP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で</w:t>
                      </w: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下記の</w:t>
                      </w:r>
                    </w:p>
                    <w:p w:rsidR="00EF0FAC" w:rsidRPr="002C465A" w:rsidRDefault="0010779C" w:rsidP="0010779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10779C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連絡先までご連絡下さい。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83A" w:rsidRDefault="00F25005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  <w:r w:rsidRPr="005F1C3E"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70528" behindDoc="1" locked="0" layoutInCell="1" allowOverlap="1" wp14:anchorId="0E0F95E9" wp14:editId="06F6CFFC">
            <wp:simplePos x="0" y="0"/>
            <wp:positionH relativeFrom="column">
              <wp:posOffset>4810760</wp:posOffset>
            </wp:positionH>
            <wp:positionV relativeFrom="paragraph">
              <wp:posOffset>11430</wp:posOffset>
            </wp:positionV>
            <wp:extent cx="2446655" cy="2466975"/>
            <wp:effectExtent l="57150" t="38100" r="48895" b="28575"/>
            <wp:wrapNone/>
            <wp:docPr id="8" name="図 8" descr="http://flowerillust.com/img/flower/flower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werillust.com/img/flower/flower1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F0FAC" w:rsidRPr="0010779C" w:rsidRDefault="0010779C" w:rsidP="003E7088">
      <w:pPr>
        <w:ind w:firstLineChars="44" w:firstLine="92"/>
        <w:rPr>
          <w:rFonts w:ascii="HGP創英角ﾎﾟｯﾌﾟ体" w:eastAsia="HGP創英角ﾎﾟｯﾌﾟ体" w:hAnsi="HGP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9BAEC91" wp14:editId="031234A5">
            <wp:simplePos x="0" y="0"/>
            <wp:positionH relativeFrom="column">
              <wp:posOffset>534035</wp:posOffset>
            </wp:positionH>
            <wp:positionV relativeFrom="paragraph">
              <wp:posOffset>57150</wp:posOffset>
            </wp:positionV>
            <wp:extent cx="2286000" cy="1526540"/>
            <wp:effectExtent l="0" t="0" r="0" b="0"/>
            <wp:wrapTight wrapText="bothSides">
              <wp:wrapPolygon edited="0">
                <wp:start x="8100" y="0"/>
                <wp:lineTo x="6660" y="539"/>
                <wp:lineTo x="1800" y="3774"/>
                <wp:lineTo x="900" y="6469"/>
                <wp:lineTo x="0" y="8626"/>
                <wp:lineTo x="0" y="11321"/>
                <wp:lineTo x="180" y="13208"/>
                <wp:lineTo x="2160" y="17521"/>
                <wp:lineTo x="2340" y="18329"/>
                <wp:lineTo x="8100" y="21295"/>
                <wp:lineTo x="9360" y="21295"/>
                <wp:lineTo x="12060" y="21295"/>
                <wp:lineTo x="13500" y="21295"/>
                <wp:lineTo x="19080" y="18329"/>
                <wp:lineTo x="19260" y="17521"/>
                <wp:lineTo x="21240" y="13208"/>
                <wp:lineTo x="21420" y="11321"/>
                <wp:lineTo x="21420" y="8626"/>
                <wp:lineTo x="19620" y="4043"/>
                <wp:lineTo x="14940" y="539"/>
                <wp:lineTo x="13320" y="0"/>
                <wp:lineTo x="8100" y="0"/>
              </wp:wrapPolygon>
            </wp:wrapTight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6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17220"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68480" behindDoc="1" locked="0" layoutInCell="1" allowOverlap="1" wp14:anchorId="31DF2060" wp14:editId="57E9E212">
            <wp:simplePos x="0" y="0"/>
            <wp:positionH relativeFrom="column">
              <wp:posOffset>400685</wp:posOffset>
            </wp:positionH>
            <wp:positionV relativeFrom="paragraph">
              <wp:posOffset>29210</wp:posOffset>
            </wp:positionV>
            <wp:extent cx="2776766" cy="1772920"/>
            <wp:effectExtent l="0" t="0" r="5080" b="0"/>
            <wp:wrapNone/>
            <wp:docPr id="6" name="図 6" descr="http://flowerillust.com/img/flower/himawari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illust.com/img/flower/himawari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66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0FAC" w:rsidRDefault="00EF0FAC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</w:p>
    <w:p w:rsidR="00EF0FAC" w:rsidRPr="008E583A" w:rsidRDefault="0010779C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79BC" wp14:editId="3B38130A">
                <wp:simplePos x="0" y="0"/>
                <wp:positionH relativeFrom="column">
                  <wp:posOffset>3409950</wp:posOffset>
                </wp:positionH>
                <wp:positionV relativeFrom="paragraph">
                  <wp:posOffset>20955</wp:posOffset>
                </wp:positionV>
                <wp:extent cx="2524125" cy="1504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FAC" w:rsidRPr="008F5772" w:rsidRDefault="001077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【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連絡先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】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国立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研究開発法人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国立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精神・神経医療研究センター病院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副看護部長</w:t>
                            </w:r>
                            <w:r w:rsidR="002C465A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</w:t>
                            </w:r>
                            <w:r w:rsidR="008A46E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中島百合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E-mail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：</w:t>
                            </w:r>
                            <w:hyperlink r:id="rId11" w:history="1">
                              <w:r w:rsidRPr="008F5772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</w:rPr>
                                <w:t>nurseb@ncnp.go.jp</w:t>
                              </w:r>
                            </w:hyperlink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Tel;042-341-2711</w:t>
                            </w:r>
                            <w:r w:rsidR="001077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（代表）</w:t>
                            </w:r>
                          </w:p>
                          <w:p w:rsidR="00EF0FAC" w:rsidRPr="00EF0FAC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79BC" id="テキスト ボックス 5" o:spid="_x0000_s1028" type="#_x0000_t202" style="position:absolute;left:0;text-align:left;margin-left:268.5pt;margin-top:1.65pt;width:198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" filled="f" stroked="f" strokeweight=".5pt">
                <v:textbox>
                  <w:txbxContent>
                    <w:p w:rsidR="00EF0FAC" w:rsidRPr="008F5772" w:rsidRDefault="0010779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【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連絡先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】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国立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研究開発法人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国立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精神・神経医療研究センター病院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副看護部長</w:t>
                      </w:r>
                      <w:r w:rsidR="002C465A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</w:t>
                      </w:r>
                      <w:r w:rsidR="008A46E3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中島百合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E-mail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：</w:t>
                      </w:r>
                      <w:hyperlink r:id="rId12" w:history="1">
                        <w:r w:rsidRPr="008F5772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color w:val="002060"/>
                          </w:rPr>
                          <w:t>nurseb@ncnp.go.jp</w:t>
                        </w:r>
                      </w:hyperlink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Tel;042-341-2711</w:t>
                      </w:r>
                      <w:r w:rsidR="0010779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（代表）</w:t>
                      </w:r>
                    </w:p>
                    <w:p w:rsidR="00EF0FAC" w:rsidRPr="00EF0FAC" w:rsidRDefault="00EF0FA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0FAC" w:rsidRPr="008E583A" w:rsidSect="008F577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9F" w:rsidRDefault="008D709F" w:rsidP="002C465A">
      <w:r>
        <w:separator/>
      </w:r>
    </w:p>
  </w:endnote>
  <w:endnote w:type="continuationSeparator" w:id="0">
    <w:p w:rsidR="008D709F" w:rsidRDefault="008D709F" w:rsidP="002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9F" w:rsidRDefault="008D709F" w:rsidP="002C465A">
      <w:r>
        <w:separator/>
      </w:r>
    </w:p>
  </w:footnote>
  <w:footnote w:type="continuationSeparator" w:id="0">
    <w:p w:rsidR="008D709F" w:rsidRDefault="008D709F" w:rsidP="002C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7D"/>
    <w:rsid w:val="0010779C"/>
    <w:rsid w:val="001F75FC"/>
    <w:rsid w:val="002C465A"/>
    <w:rsid w:val="003E7088"/>
    <w:rsid w:val="004656B7"/>
    <w:rsid w:val="004752A9"/>
    <w:rsid w:val="004E1945"/>
    <w:rsid w:val="005F1C3E"/>
    <w:rsid w:val="00772C3D"/>
    <w:rsid w:val="007B3F24"/>
    <w:rsid w:val="008A1A65"/>
    <w:rsid w:val="008A46E3"/>
    <w:rsid w:val="008D709F"/>
    <w:rsid w:val="008E583A"/>
    <w:rsid w:val="008F5772"/>
    <w:rsid w:val="00923D2A"/>
    <w:rsid w:val="00950261"/>
    <w:rsid w:val="009A315F"/>
    <w:rsid w:val="00A13984"/>
    <w:rsid w:val="00A26705"/>
    <w:rsid w:val="00A37E99"/>
    <w:rsid w:val="00B523A3"/>
    <w:rsid w:val="00B964B7"/>
    <w:rsid w:val="00C66C7D"/>
    <w:rsid w:val="00D15B7D"/>
    <w:rsid w:val="00DA768A"/>
    <w:rsid w:val="00E17220"/>
    <w:rsid w:val="00EF0FAC"/>
    <w:rsid w:val="00F25005"/>
    <w:rsid w:val="00F525BE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6BA7"/>
  <w15:chartTrackingRefBased/>
  <w15:docId w15:val="{004E0B05-4FBA-4C7C-A0F0-B3CB545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65A"/>
  </w:style>
  <w:style w:type="paragraph" w:styleId="a8">
    <w:name w:val="footer"/>
    <w:basedOn w:val="a"/>
    <w:link w:val="a9"/>
    <w:uiPriority w:val="99"/>
    <w:unhideWhenUsed/>
    <w:rsid w:val="002C4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nurseb@ncnp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urseb@ncnp.go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武彦</dc:creator>
  <cp:keywords/>
  <dc:description/>
  <cp:lastModifiedBy>中島　百合</cp:lastModifiedBy>
  <cp:revision>2</cp:revision>
  <cp:lastPrinted>2019-06-13T01:49:00Z</cp:lastPrinted>
  <dcterms:created xsi:type="dcterms:W3CDTF">2019-06-13T01:51:00Z</dcterms:created>
  <dcterms:modified xsi:type="dcterms:W3CDTF">2019-06-13T01:51:00Z</dcterms:modified>
</cp:coreProperties>
</file>