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DDC" w:rsidRPr="00366A05" w:rsidRDefault="00EF0023" w:rsidP="00705041">
      <w:pPr>
        <w:jc w:val="center"/>
        <w:rPr>
          <w:rFonts w:ascii="Bookman Old Style" w:eastAsiaTheme="majorEastAsia" w:hAnsi="Bookman Old Style"/>
          <w:sz w:val="24"/>
          <w:szCs w:val="24"/>
          <w:u w:val="single"/>
        </w:rPr>
      </w:pPr>
      <w:r>
        <w:rPr>
          <w:rFonts w:ascii="Bookman Old Style" w:eastAsiaTheme="majorEastAsia" w:hAnsi="Bookman Old Style" w:hint="eastAsia"/>
          <w:u w:val="single"/>
        </w:rPr>
        <w:t>フィデリティ調査</w:t>
      </w:r>
      <w:r w:rsidR="00705041" w:rsidRPr="0096346E">
        <w:rPr>
          <w:rFonts w:ascii="Bookman Old Style" w:eastAsiaTheme="majorEastAsia" w:hAnsi="Bookman Old Style" w:hint="eastAsia"/>
          <w:u w:val="single"/>
        </w:rPr>
        <w:t xml:space="preserve">　</w:t>
      </w:r>
      <w:r>
        <w:rPr>
          <w:rFonts w:ascii="Bookman Old Style" w:eastAsiaTheme="majorEastAsia" w:hAnsi="Bookman Old Style" w:hint="eastAsia"/>
          <w:u w:val="single"/>
        </w:rPr>
        <w:t>スタッフ評価票</w:t>
      </w:r>
      <w:r w:rsidR="00366A05" w:rsidRPr="00366A05">
        <w:rPr>
          <w:rFonts w:ascii="Bookman Old Style" w:eastAsiaTheme="majorEastAsia" w:hAnsi="Bookman Old Style" w:hint="eastAsia"/>
          <w:sz w:val="24"/>
          <w:szCs w:val="24"/>
          <w:u w:val="single"/>
        </w:rPr>
        <w:t>（裏表あり）</w:t>
      </w:r>
    </w:p>
    <w:p w:rsidR="00705041" w:rsidRDefault="00705041" w:rsidP="00705041">
      <w:pPr>
        <w:jc w:val="center"/>
        <w:rPr>
          <w:rFonts w:ascii="Bookman Old Style" w:eastAsiaTheme="majorEastAsia" w:hAnsi="Bookman Old Style"/>
        </w:rPr>
      </w:pPr>
    </w:p>
    <w:p w:rsidR="00F37EE9" w:rsidRDefault="004A3DE0" w:rsidP="00705041">
      <w:pPr>
        <w:jc w:val="center"/>
        <w:rPr>
          <w:rFonts w:ascii="Bookman Old Style" w:eastAsiaTheme="majorEastAsia" w:hAnsi="Bookman Old Style"/>
        </w:rPr>
      </w:pPr>
      <w:r>
        <w:rPr>
          <w:rFonts w:ascii="Bookman Old Style" w:eastAsiaTheme="majorEastAsia" w:hAnsi="Bookman Old Style" w:hint="eastAsia"/>
        </w:rPr>
        <w:t>初回</w:t>
      </w:r>
      <w:r w:rsidR="00366A05">
        <w:rPr>
          <w:rFonts w:ascii="Bookman Old Style" w:eastAsiaTheme="majorEastAsia" w:hAnsi="Bookman Old Style" w:hint="eastAsia"/>
        </w:rPr>
        <w:t>調査</w:t>
      </w:r>
    </w:p>
    <w:p w:rsidR="00F37EE9" w:rsidRPr="001F6DDC" w:rsidRDefault="00F37EE9" w:rsidP="00705041">
      <w:pPr>
        <w:jc w:val="center"/>
        <w:rPr>
          <w:rFonts w:ascii="Bookman Old Style" w:eastAsiaTheme="majorEastAsia" w:hAnsi="Bookman Old Style"/>
        </w:rPr>
      </w:pPr>
    </w:p>
    <w:p w:rsidR="001F6DDC" w:rsidRPr="00705041" w:rsidRDefault="001F6DDC">
      <w:pPr>
        <w:rPr>
          <w:rFonts w:ascii="Bookman Old Style" w:eastAsiaTheme="majorEastAsia" w:hAnsi="Bookman Old Style"/>
          <w:u w:val="single"/>
        </w:rPr>
      </w:pPr>
      <w:r w:rsidRPr="001F6DDC">
        <w:rPr>
          <w:rFonts w:ascii="Bookman Old Style" w:eastAsiaTheme="majorEastAsia" w:hAnsi="Bookman Old Style"/>
          <w:u w:val="single"/>
        </w:rPr>
        <w:t>機関</w:t>
      </w:r>
      <w:r w:rsidRPr="001F6DDC">
        <w:rPr>
          <w:rFonts w:ascii="Bookman Old Style" w:eastAsiaTheme="majorEastAsia" w:hAnsi="Bookman Old Style"/>
          <w:u w:val="single"/>
        </w:rPr>
        <w:t>ID</w:t>
      </w:r>
      <w:r w:rsidRPr="001F6DDC">
        <w:rPr>
          <w:rFonts w:ascii="Bookman Old Style" w:eastAsiaTheme="majorEastAsia" w:hAnsi="Bookman Old Style"/>
          <w:u w:val="single"/>
        </w:rPr>
        <w:t xml:space="preserve">　　　　　　</w:t>
      </w:r>
      <w:r w:rsidR="00CC45F3">
        <w:rPr>
          <w:rFonts w:ascii="Bookman Old Style" w:eastAsiaTheme="majorEastAsia" w:hAnsi="Bookman Old Style" w:hint="eastAsia"/>
          <w:u w:val="single"/>
        </w:rPr>
        <w:t xml:space="preserve">　　</w:t>
      </w:r>
      <w:r w:rsidRPr="001F6DDC">
        <w:rPr>
          <w:rFonts w:ascii="Bookman Old Style" w:eastAsiaTheme="majorEastAsia" w:hAnsi="Bookman Old Style"/>
          <w:u w:val="single"/>
        </w:rPr>
        <w:t xml:space="preserve">　　本人</w:t>
      </w:r>
      <w:r w:rsidRPr="001F6DDC">
        <w:rPr>
          <w:rFonts w:ascii="Bookman Old Style" w:eastAsiaTheme="majorEastAsia" w:hAnsi="Bookman Old Style"/>
          <w:u w:val="single"/>
        </w:rPr>
        <w:t>ID</w:t>
      </w:r>
      <w:r w:rsidRPr="001F6DDC">
        <w:rPr>
          <w:rFonts w:ascii="Bookman Old Style" w:eastAsiaTheme="majorEastAsia" w:hAnsi="Bookman Old Style"/>
          <w:u w:val="single"/>
        </w:rPr>
        <w:t xml:space="preserve">　　　　　　　　　　　記載　　　　年　　月　　　日</w:t>
      </w:r>
    </w:p>
    <w:tbl>
      <w:tblPr>
        <w:tblStyle w:val="a3"/>
        <w:tblW w:w="9322" w:type="dxa"/>
        <w:tblLook w:val="04A0" w:firstRow="1" w:lastRow="0" w:firstColumn="1" w:lastColumn="0" w:noHBand="0" w:noVBand="1"/>
      </w:tblPr>
      <w:tblGrid>
        <w:gridCol w:w="2901"/>
        <w:gridCol w:w="2594"/>
        <w:gridCol w:w="3827"/>
      </w:tblGrid>
      <w:tr w:rsidR="001F6DDC" w:rsidTr="000D7530">
        <w:tc>
          <w:tcPr>
            <w:tcW w:w="2901" w:type="dxa"/>
          </w:tcPr>
          <w:p w:rsidR="009B06DC" w:rsidRDefault="009B06DC" w:rsidP="000D7530">
            <w:pPr>
              <w:ind w:firstLineChars="50" w:firstLine="105"/>
              <w:rPr>
                <w:rFonts w:ascii="Meiryo UI" w:eastAsia="Meiryo UI" w:hAnsi="Meiryo UI"/>
              </w:rPr>
            </w:pPr>
            <w:r>
              <w:rPr>
                <w:rFonts w:ascii="Meiryo UI" w:eastAsia="Meiryo UI" w:hAnsi="Meiryo UI" w:hint="eastAsia"/>
              </w:rPr>
              <w:t>利用開始日（登録日）</w:t>
            </w:r>
          </w:p>
          <w:p w:rsidR="001F6DDC" w:rsidRPr="000D7530" w:rsidRDefault="009B06DC" w:rsidP="000D7530">
            <w:pPr>
              <w:ind w:firstLineChars="50" w:firstLine="105"/>
              <w:rPr>
                <w:rFonts w:ascii="Meiryo UI" w:eastAsia="Meiryo UI" w:hAnsi="Meiryo UI"/>
              </w:rPr>
            </w:pPr>
            <w:r w:rsidRPr="009B06DC">
              <w:rPr>
                <w:rFonts w:ascii="Meiryo UI" w:eastAsia="Meiryo UI" w:hAnsi="Meiryo UI" w:hint="eastAsia"/>
                <w:u w:val="single"/>
              </w:rPr>
              <w:t xml:space="preserve">　　　　</w:t>
            </w:r>
            <w:r w:rsidRPr="009B06DC">
              <w:rPr>
                <w:rFonts w:ascii="Meiryo UI" w:eastAsia="Meiryo UI" w:hAnsi="Meiryo UI" w:hint="eastAsia"/>
              </w:rPr>
              <w:t>年</w:t>
            </w:r>
            <w:r w:rsidRPr="009B06DC">
              <w:rPr>
                <w:rFonts w:ascii="Meiryo UI" w:eastAsia="Meiryo UI" w:hAnsi="Meiryo UI" w:hint="eastAsia"/>
                <w:u w:val="single"/>
              </w:rPr>
              <w:t xml:space="preserve">　　</w:t>
            </w:r>
            <w:r w:rsidRPr="009B06DC">
              <w:rPr>
                <w:rFonts w:ascii="Meiryo UI" w:eastAsia="Meiryo UI" w:hAnsi="Meiryo UI" w:hint="eastAsia"/>
              </w:rPr>
              <w:t>月</w:t>
            </w:r>
            <w:r w:rsidRPr="009B06DC">
              <w:rPr>
                <w:rFonts w:ascii="Meiryo UI" w:eastAsia="Meiryo UI" w:hAnsi="Meiryo UI" w:hint="eastAsia"/>
                <w:u w:val="single"/>
              </w:rPr>
              <w:t xml:space="preserve">　　</w:t>
            </w:r>
            <w:r w:rsidRPr="009B06DC">
              <w:rPr>
                <w:rFonts w:ascii="Meiryo UI" w:eastAsia="Meiryo UI" w:hAnsi="Meiryo UI" w:hint="eastAsia"/>
              </w:rPr>
              <w:t>日</w:t>
            </w:r>
          </w:p>
        </w:tc>
        <w:tc>
          <w:tcPr>
            <w:tcW w:w="2594" w:type="dxa"/>
          </w:tcPr>
          <w:p w:rsidR="009B06DC" w:rsidRPr="000D7530" w:rsidRDefault="009B06DC" w:rsidP="009B06DC">
            <w:pPr>
              <w:rPr>
                <w:rFonts w:ascii="Meiryo UI" w:eastAsia="Meiryo UI" w:hAnsi="Meiryo UI"/>
              </w:rPr>
            </w:pPr>
            <w:r w:rsidRPr="000D7530">
              <w:rPr>
                <w:rFonts w:ascii="Meiryo UI" w:eastAsia="Meiryo UI" w:hAnsi="Meiryo UI" w:hint="eastAsia"/>
              </w:rPr>
              <w:t>性別（当てはまる方に</w:t>
            </w:r>
            <w:r w:rsidRPr="000D7530">
              <w:rPr>
                <w:rFonts w:ascii="Segoe UI Emoji" w:eastAsia="Segoe UI Emoji" w:hAnsi="Segoe UI Emoji" w:cs="Segoe UI Emoji" w:hint="eastAsia"/>
              </w:rPr>
              <w:t>○</w:t>
            </w:r>
            <w:r w:rsidRPr="000D7530">
              <w:rPr>
                <w:rFonts w:ascii="Meiryo UI" w:eastAsia="Meiryo UI" w:hAnsi="Meiryo UI" w:hint="eastAsia"/>
              </w:rPr>
              <w:t>）</w:t>
            </w:r>
          </w:p>
          <w:p w:rsidR="000D7530" w:rsidRPr="009B06DC" w:rsidRDefault="009B06DC" w:rsidP="009B06DC">
            <w:pPr>
              <w:rPr>
                <w:rFonts w:ascii="Meiryo UI" w:eastAsia="Meiryo UI" w:hAnsi="Meiryo UI"/>
              </w:rPr>
            </w:pPr>
            <w:r w:rsidRPr="000D7530">
              <w:rPr>
                <w:rFonts w:ascii="Meiryo UI" w:eastAsia="Meiryo UI" w:hAnsi="Meiryo UI" w:hint="eastAsia"/>
              </w:rPr>
              <w:t>1. 女　　2. 男</w:t>
            </w:r>
          </w:p>
        </w:tc>
        <w:tc>
          <w:tcPr>
            <w:tcW w:w="3827" w:type="dxa"/>
          </w:tcPr>
          <w:p w:rsidR="001F6DDC" w:rsidRPr="000D7530" w:rsidRDefault="001F6DDC">
            <w:pPr>
              <w:rPr>
                <w:rFonts w:ascii="Meiryo UI" w:eastAsia="Meiryo UI" w:hAnsi="Meiryo UI"/>
              </w:rPr>
            </w:pPr>
            <w:r w:rsidRPr="000D7530">
              <w:rPr>
                <w:rFonts w:ascii="Meiryo UI" w:eastAsia="Meiryo UI" w:hAnsi="Meiryo UI" w:hint="eastAsia"/>
              </w:rPr>
              <w:t>年齢</w:t>
            </w:r>
          </w:p>
          <w:p w:rsidR="001F6DDC" w:rsidRPr="000D7530" w:rsidRDefault="001F6DDC">
            <w:pPr>
              <w:rPr>
                <w:rFonts w:ascii="Meiryo UI" w:eastAsia="Meiryo UI" w:hAnsi="Meiryo UI"/>
              </w:rPr>
            </w:pPr>
            <w:r w:rsidRPr="000D7530">
              <w:rPr>
                <w:rFonts w:ascii="Meiryo UI" w:eastAsia="Meiryo UI" w:hAnsi="Meiryo UI" w:hint="eastAsia"/>
              </w:rPr>
              <w:t xml:space="preserve">　　　　　　　　　　才</w:t>
            </w:r>
          </w:p>
        </w:tc>
      </w:tr>
      <w:tr w:rsidR="001F6DDC" w:rsidTr="000D7530">
        <w:tc>
          <w:tcPr>
            <w:tcW w:w="5495" w:type="dxa"/>
            <w:gridSpan w:val="2"/>
          </w:tcPr>
          <w:p w:rsidR="001F6DDC" w:rsidRPr="000D7530" w:rsidRDefault="001F6DDC">
            <w:pPr>
              <w:rPr>
                <w:rFonts w:ascii="Meiryo UI" w:eastAsia="Meiryo UI" w:hAnsi="Meiryo UI"/>
              </w:rPr>
            </w:pPr>
            <w:r w:rsidRPr="000D7530">
              <w:rPr>
                <w:rFonts w:ascii="Meiryo UI" w:eastAsia="Meiryo UI" w:hAnsi="Meiryo UI" w:hint="eastAsia"/>
              </w:rPr>
              <w:t>疾患名（精神科）</w:t>
            </w:r>
            <w:r w:rsidR="000D7530" w:rsidRPr="000D7530">
              <w:rPr>
                <w:rFonts w:ascii="Meiryo UI" w:eastAsia="Meiryo UI" w:hAnsi="Meiryo UI" w:hint="eastAsia"/>
              </w:rPr>
              <w:t>（あてはまる番号一つに</w:t>
            </w:r>
            <w:r w:rsidR="000D7530" w:rsidRPr="000D7530">
              <w:rPr>
                <w:rFonts w:ascii="Meiryo UI" w:eastAsia="Meiryo UI" w:hAnsi="Meiryo UI" w:cs="Segoe UI Emoji" w:hint="eastAsia"/>
              </w:rPr>
              <w:t>○</w:t>
            </w:r>
            <w:r w:rsidR="000D7530" w:rsidRPr="000D7530">
              <w:rPr>
                <w:rFonts w:ascii="Meiryo UI" w:eastAsia="Meiryo UI" w:hAnsi="Meiryo UI" w:hint="eastAsia"/>
              </w:rPr>
              <w:t>）</w:t>
            </w:r>
          </w:p>
          <w:p w:rsidR="000D7530" w:rsidRPr="000D7530" w:rsidRDefault="000D7530" w:rsidP="000D7530">
            <w:pPr>
              <w:pStyle w:val="a8"/>
              <w:numPr>
                <w:ilvl w:val="0"/>
                <w:numId w:val="4"/>
              </w:numPr>
              <w:ind w:leftChars="0"/>
              <w:rPr>
                <w:rFonts w:ascii="Meiryo UI" w:eastAsia="Meiryo UI" w:hAnsi="Meiryo UI"/>
              </w:rPr>
            </w:pPr>
            <w:r w:rsidRPr="000D7530">
              <w:rPr>
                <w:rFonts w:ascii="Meiryo UI" w:eastAsia="Meiryo UI" w:hAnsi="Meiryo UI" w:hint="eastAsia"/>
              </w:rPr>
              <w:t>認知症圏</w:t>
            </w:r>
          </w:p>
          <w:p w:rsidR="000D7530" w:rsidRPr="000D7530" w:rsidRDefault="000D7530" w:rsidP="000D7530">
            <w:pPr>
              <w:pStyle w:val="a8"/>
              <w:numPr>
                <w:ilvl w:val="0"/>
                <w:numId w:val="4"/>
              </w:numPr>
              <w:ind w:leftChars="0"/>
              <w:rPr>
                <w:rFonts w:ascii="Meiryo UI" w:eastAsia="Meiryo UI" w:hAnsi="Meiryo UI"/>
              </w:rPr>
            </w:pPr>
            <w:r w:rsidRPr="000D7530">
              <w:rPr>
                <w:rFonts w:ascii="Meiryo UI" w:eastAsia="Meiryo UI" w:hAnsi="Meiryo UI" w:hint="eastAsia"/>
              </w:rPr>
              <w:t>薬物依存</w:t>
            </w:r>
          </w:p>
          <w:p w:rsidR="000D7530" w:rsidRPr="000D7530" w:rsidRDefault="000D7530" w:rsidP="000D7530">
            <w:pPr>
              <w:pStyle w:val="a8"/>
              <w:numPr>
                <w:ilvl w:val="0"/>
                <w:numId w:val="4"/>
              </w:numPr>
              <w:ind w:leftChars="0"/>
              <w:rPr>
                <w:rFonts w:ascii="Meiryo UI" w:eastAsia="Meiryo UI" w:hAnsi="Meiryo UI"/>
              </w:rPr>
            </w:pPr>
            <w:r w:rsidRPr="000D7530">
              <w:rPr>
                <w:rFonts w:ascii="Meiryo UI" w:eastAsia="Meiryo UI" w:hAnsi="Meiryo UI" w:hint="eastAsia"/>
              </w:rPr>
              <w:t>統合失調症圏</w:t>
            </w:r>
          </w:p>
          <w:p w:rsidR="000D7530" w:rsidRPr="000D7530" w:rsidRDefault="000D7530" w:rsidP="000D7530">
            <w:pPr>
              <w:pStyle w:val="a8"/>
              <w:numPr>
                <w:ilvl w:val="0"/>
                <w:numId w:val="4"/>
              </w:numPr>
              <w:ind w:leftChars="0"/>
              <w:rPr>
                <w:rFonts w:ascii="Meiryo UI" w:eastAsia="Meiryo UI" w:hAnsi="Meiryo UI"/>
              </w:rPr>
            </w:pPr>
            <w:r w:rsidRPr="000D7530">
              <w:rPr>
                <w:rFonts w:ascii="Meiryo UI" w:eastAsia="Meiryo UI" w:hAnsi="Meiryo UI" w:hint="eastAsia"/>
              </w:rPr>
              <w:t>うつ病（気分障害）</w:t>
            </w:r>
          </w:p>
          <w:p w:rsidR="000D7530" w:rsidRPr="000D7530" w:rsidRDefault="000D7530" w:rsidP="000D7530">
            <w:pPr>
              <w:pStyle w:val="a8"/>
              <w:numPr>
                <w:ilvl w:val="0"/>
                <w:numId w:val="4"/>
              </w:numPr>
              <w:ind w:leftChars="0"/>
              <w:rPr>
                <w:rFonts w:ascii="Meiryo UI" w:eastAsia="Meiryo UI" w:hAnsi="Meiryo UI"/>
              </w:rPr>
            </w:pPr>
            <w:r w:rsidRPr="000D7530">
              <w:rPr>
                <w:rFonts w:ascii="Meiryo UI" w:eastAsia="Meiryo UI" w:hAnsi="Meiryo UI" w:hint="eastAsia"/>
              </w:rPr>
              <w:t>双極性（気分障害）</w:t>
            </w:r>
          </w:p>
          <w:p w:rsidR="000D7530" w:rsidRPr="000D7530" w:rsidRDefault="000D7530" w:rsidP="000D7530">
            <w:pPr>
              <w:pStyle w:val="a8"/>
              <w:numPr>
                <w:ilvl w:val="0"/>
                <w:numId w:val="4"/>
              </w:numPr>
              <w:ind w:leftChars="0"/>
              <w:rPr>
                <w:rFonts w:ascii="Meiryo UI" w:eastAsia="Meiryo UI" w:hAnsi="Meiryo UI"/>
              </w:rPr>
            </w:pPr>
            <w:r w:rsidRPr="000D7530">
              <w:rPr>
                <w:rFonts w:ascii="Meiryo UI" w:eastAsia="Meiryo UI" w:hAnsi="Meiryo UI" w:hint="eastAsia"/>
              </w:rPr>
              <w:t>神経症圏</w:t>
            </w:r>
          </w:p>
          <w:p w:rsidR="000D7530" w:rsidRPr="000D7530" w:rsidRDefault="000D7530" w:rsidP="000D7530">
            <w:pPr>
              <w:pStyle w:val="a8"/>
              <w:numPr>
                <w:ilvl w:val="0"/>
                <w:numId w:val="4"/>
              </w:numPr>
              <w:ind w:leftChars="0"/>
              <w:rPr>
                <w:rFonts w:ascii="Meiryo UI" w:eastAsia="Meiryo UI" w:hAnsi="Meiryo UI"/>
              </w:rPr>
            </w:pPr>
            <w:r w:rsidRPr="000D7530">
              <w:rPr>
                <w:rFonts w:ascii="Meiryo UI" w:eastAsia="Meiryo UI" w:hAnsi="Meiryo UI" w:hint="eastAsia"/>
              </w:rPr>
              <w:t>身体関連障害</w:t>
            </w:r>
          </w:p>
          <w:p w:rsidR="000D7530" w:rsidRPr="000D7530" w:rsidRDefault="000D7530" w:rsidP="000D7530">
            <w:pPr>
              <w:pStyle w:val="a8"/>
              <w:numPr>
                <w:ilvl w:val="0"/>
                <w:numId w:val="4"/>
              </w:numPr>
              <w:ind w:leftChars="0"/>
              <w:rPr>
                <w:rFonts w:ascii="Meiryo UI" w:eastAsia="Meiryo UI" w:hAnsi="Meiryo UI"/>
              </w:rPr>
            </w:pPr>
            <w:r w:rsidRPr="000D7530">
              <w:rPr>
                <w:rFonts w:ascii="Meiryo UI" w:eastAsia="Meiryo UI" w:hAnsi="Meiryo UI" w:hint="eastAsia"/>
              </w:rPr>
              <w:t>人格障害</w:t>
            </w:r>
          </w:p>
          <w:p w:rsidR="000D7530" w:rsidRPr="000D7530" w:rsidRDefault="000D7530" w:rsidP="000D7530">
            <w:pPr>
              <w:pStyle w:val="a8"/>
              <w:numPr>
                <w:ilvl w:val="0"/>
                <w:numId w:val="4"/>
              </w:numPr>
              <w:ind w:leftChars="0"/>
              <w:rPr>
                <w:rFonts w:ascii="Meiryo UI" w:eastAsia="Meiryo UI" w:hAnsi="Meiryo UI"/>
              </w:rPr>
            </w:pPr>
            <w:r w:rsidRPr="000D7530">
              <w:rPr>
                <w:rFonts w:ascii="Meiryo UI" w:eastAsia="Meiryo UI" w:hAnsi="Meiryo UI" w:hint="eastAsia"/>
              </w:rPr>
              <w:t>知的障害</w:t>
            </w:r>
          </w:p>
          <w:p w:rsidR="000D7530" w:rsidRPr="000D7530" w:rsidRDefault="000D7530" w:rsidP="000D7530">
            <w:pPr>
              <w:pStyle w:val="a8"/>
              <w:numPr>
                <w:ilvl w:val="0"/>
                <w:numId w:val="4"/>
              </w:numPr>
              <w:ind w:leftChars="0"/>
              <w:rPr>
                <w:rFonts w:ascii="Meiryo UI" w:eastAsia="Meiryo UI" w:hAnsi="Meiryo UI"/>
              </w:rPr>
            </w:pPr>
            <w:r w:rsidRPr="000D7530">
              <w:rPr>
                <w:rFonts w:ascii="Meiryo UI" w:eastAsia="Meiryo UI" w:hAnsi="Meiryo UI" w:hint="eastAsia"/>
              </w:rPr>
              <w:t>発達障害</w:t>
            </w:r>
          </w:p>
          <w:p w:rsidR="000D7530" w:rsidRPr="000D7530" w:rsidRDefault="000D7530" w:rsidP="000D7530">
            <w:pPr>
              <w:pStyle w:val="a8"/>
              <w:numPr>
                <w:ilvl w:val="0"/>
                <w:numId w:val="4"/>
              </w:numPr>
              <w:ind w:leftChars="0"/>
              <w:rPr>
                <w:rFonts w:ascii="Meiryo UI" w:eastAsia="Meiryo UI" w:hAnsi="Meiryo UI"/>
              </w:rPr>
            </w:pPr>
            <w:r w:rsidRPr="000D7530">
              <w:rPr>
                <w:rFonts w:ascii="Meiryo UI" w:eastAsia="Meiryo UI" w:hAnsi="Meiryo UI" w:hint="eastAsia"/>
              </w:rPr>
              <w:t>その他</w:t>
            </w:r>
          </w:p>
          <w:p w:rsidR="00705041" w:rsidRPr="000D7530" w:rsidRDefault="000D7530" w:rsidP="000D7530">
            <w:pPr>
              <w:pStyle w:val="a8"/>
              <w:numPr>
                <w:ilvl w:val="0"/>
                <w:numId w:val="4"/>
              </w:numPr>
              <w:ind w:leftChars="0"/>
              <w:rPr>
                <w:rFonts w:ascii="Meiryo UI" w:eastAsia="Meiryo UI" w:hAnsi="Meiryo UI"/>
              </w:rPr>
            </w:pPr>
            <w:r w:rsidRPr="000D7530">
              <w:rPr>
                <w:rFonts w:ascii="Meiryo UI" w:eastAsia="Meiryo UI" w:hAnsi="Meiryo UI" w:hint="eastAsia"/>
              </w:rPr>
              <w:t>子供の行動障害</w:t>
            </w:r>
          </w:p>
        </w:tc>
        <w:tc>
          <w:tcPr>
            <w:tcW w:w="3827" w:type="dxa"/>
          </w:tcPr>
          <w:p w:rsidR="001F6DDC" w:rsidRPr="000D7530" w:rsidRDefault="000D7530" w:rsidP="000D7530">
            <w:pPr>
              <w:rPr>
                <w:rFonts w:ascii="Meiryo UI" w:eastAsia="Meiryo UI" w:hAnsi="Meiryo UI"/>
              </w:rPr>
            </w:pPr>
            <w:r w:rsidRPr="000D7530">
              <w:rPr>
                <w:rFonts w:ascii="Meiryo UI" w:eastAsia="Meiryo UI" w:hAnsi="Meiryo UI" w:hint="eastAsia"/>
              </w:rPr>
              <w:t>最終学歴（当てはまる番号に一つに〇）</w:t>
            </w:r>
          </w:p>
          <w:p w:rsidR="000D7530" w:rsidRPr="000D7530" w:rsidRDefault="000D7530" w:rsidP="000D7530">
            <w:pPr>
              <w:pStyle w:val="a8"/>
              <w:numPr>
                <w:ilvl w:val="0"/>
                <w:numId w:val="6"/>
              </w:numPr>
              <w:ind w:leftChars="0"/>
              <w:rPr>
                <w:rFonts w:ascii="Meiryo UI" w:eastAsia="Meiryo UI" w:hAnsi="Meiryo UI"/>
              </w:rPr>
            </w:pPr>
            <w:r w:rsidRPr="000D7530">
              <w:rPr>
                <w:rFonts w:ascii="Meiryo UI" w:eastAsia="Meiryo UI" w:hAnsi="Meiryo UI" w:hint="eastAsia"/>
              </w:rPr>
              <w:t>小学校</w:t>
            </w:r>
          </w:p>
          <w:p w:rsidR="000D7530" w:rsidRPr="000D7530" w:rsidRDefault="000D7530" w:rsidP="000D7530">
            <w:pPr>
              <w:pStyle w:val="a8"/>
              <w:numPr>
                <w:ilvl w:val="0"/>
                <w:numId w:val="6"/>
              </w:numPr>
              <w:ind w:leftChars="0"/>
              <w:rPr>
                <w:rFonts w:ascii="Meiryo UI" w:eastAsia="Meiryo UI" w:hAnsi="Meiryo UI"/>
              </w:rPr>
            </w:pPr>
            <w:r w:rsidRPr="000D7530">
              <w:rPr>
                <w:rFonts w:ascii="Meiryo UI" w:eastAsia="Meiryo UI" w:hAnsi="Meiryo UI" w:hint="eastAsia"/>
              </w:rPr>
              <w:t>中学校</w:t>
            </w:r>
          </w:p>
          <w:p w:rsidR="000D7530" w:rsidRPr="000D7530" w:rsidRDefault="000D7530" w:rsidP="000D7530">
            <w:pPr>
              <w:pStyle w:val="a8"/>
              <w:numPr>
                <w:ilvl w:val="0"/>
                <w:numId w:val="6"/>
              </w:numPr>
              <w:ind w:leftChars="0"/>
              <w:rPr>
                <w:rFonts w:ascii="Meiryo UI" w:eastAsia="Meiryo UI" w:hAnsi="Meiryo UI"/>
              </w:rPr>
            </w:pPr>
            <w:r w:rsidRPr="000D7530">
              <w:rPr>
                <w:rFonts w:ascii="Meiryo UI" w:eastAsia="Meiryo UI" w:hAnsi="Meiryo UI" w:hint="eastAsia"/>
              </w:rPr>
              <w:t>高等学校</w:t>
            </w:r>
          </w:p>
          <w:p w:rsidR="000D7530" w:rsidRPr="000D7530" w:rsidRDefault="000D7530" w:rsidP="000D7530">
            <w:pPr>
              <w:pStyle w:val="a8"/>
              <w:numPr>
                <w:ilvl w:val="0"/>
                <w:numId w:val="6"/>
              </w:numPr>
              <w:ind w:leftChars="0"/>
              <w:rPr>
                <w:rFonts w:ascii="Meiryo UI" w:eastAsia="Meiryo UI" w:hAnsi="Meiryo UI"/>
              </w:rPr>
            </w:pPr>
            <w:r w:rsidRPr="000D7530">
              <w:rPr>
                <w:rFonts w:ascii="Meiryo UI" w:eastAsia="Meiryo UI" w:hAnsi="Meiryo UI" w:hint="eastAsia"/>
              </w:rPr>
              <w:t>専門学校</w:t>
            </w:r>
          </w:p>
          <w:p w:rsidR="000D7530" w:rsidRPr="000D7530" w:rsidRDefault="000D7530" w:rsidP="000D7530">
            <w:pPr>
              <w:pStyle w:val="a8"/>
              <w:numPr>
                <w:ilvl w:val="0"/>
                <w:numId w:val="6"/>
              </w:numPr>
              <w:ind w:leftChars="0"/>
              <w:rPr>
                <w:rFonts w:ascii="Meiryo UI" w:eastAsia="Meiryo UI" w:hAnsi="Meiryo UI"/>
              </w:rPr>
            </w:pPr>
            <w:r w:rsidRPr="000D7530">
              <w:rPr>
                <w:rFonts w:ascii="Meiryo UI" w:eastAsia="Meiryo UI" w:hAnsi="Meiryo UI" w:hint="eastAsia"/>
              </w:rPr>
              <w:t>短期大学</w:t>
            </w:r>
          </w:p>
          <w:p w:rsidR="000D7530" w:rsidRPr="000D7530" w:rsidRDefault="000D7530" w:rsidP="000D7530">
            <w:pPr>
              <w:pStyle w:val="a8"/>
              <w:numPr>
                <w:ilvl w:val="0"/>
                <w:numId w:val="6"/>
              </w:numPr>
              <w:ind w:leftChars="0"/>
              <w:rPr>
                <w:rFonts w:ascii="Meiryo UI" w:eastAsia="Meiryo UI" w:hAnsi="Meiryo UI"/>
              </w:rPr>
            </w:pPr>
            <w:r w:rsidRPr="000D7530">
              <w:rPr>
                <w:rFonts w:ascii="Meiryo UI" w:eastAsia="Meiryo UI" w:hAnsi="Meiryo UI" w:hint="eastAsia"/>
              </w:rPr>
              <w:t>4年制大学</w:t>
            </w:r>
          </w:p>
          <w:p w:rsidR="000D7530" w:rsidRPr="000D7530" w:rsidRDefault="000D7530" w:rsidP="000D7530">
            <w:pPr>
              <w:pStyle w:val="a8"/>
              <w:numPr>
                <w:ilvl w:val="0"/>
                <w:numId w:val="6"/>
              </w:numPr>
              <w:ind w:leftChars="0"/>
              <w:rPr>
                <w:rFonts w:ascii="Meiryo UI" w:eastAsia="Meiryo UI" w:hAnsi="Meiryo UI"/>
              </w:rPr>
            </w:pPr>
            <w:r w:rsidRPr="000D7530">
              <w:rPr>
                <w:rFonts w:ascii="Meiryo UI" w:eastAsia="Meiryo UI" w:hAnsi="Meiryo UI" w:hint="eastAsia"/>
              </w:rPr>
              <w:t>修士課程</w:t>
            </w:r>
          </w:p>
          <w:p w:rsidR="000D7530" w:rsidRPr="000D7530" w:rsidRDefault="000D7530" w:rsidP="000D7530">
            <w:pPr>
              <w:pStyle w:val="a8"/>
              <w:numPr>
                <w:ilvl w:val="0"/>
                <w:numId w:val="6"/>
              </w:numPr>
              <w:ind w:leftChars="0"/>
              <w:rPr>
                <w:rFonts w:ascii="Meiryo UI" w:eastAsia="Meiryo UI" w:hAnsi="Meiryo UI"/>
              </w:rPr>
            </w:pPr>
            <w:r w:rsidRPr="000D7530">
              <w:rPr>
                <w:rFonts w:ascii="Meiryo UI" w:eastAsia="Meiryo UI" w:hAnsi="Meiryo UI" w:hint="eastAsia"/>
              </w:rPr>
              <w:t>博士課程</w:t>
            </w:r>
          </w:p>
          <w:p w:rsidR="000D7530" w:rsidRPr="000D7530" w:rsidRDefault="000D7530" w:rsidP="000D7530">
            <w:pPr>
              <w:pStyle w:val="a8"/>
              <w:numPr>
                <w:ilvl w:val="0"/>
                <w:numId w:val="6"/>
              </w:numPr>
              <w:ind w:leftChars="0"/>
              <w:rPr>
                <w:rFonts w:ascii="Meiryo UI" w:eastAsia="Meiryo UI" w:hAnsi="Meiryo UI"/>
              </w:rPr>
            </w:pPr>
            <w:r w:rsidRPr="000D7530">
              <w:rPr>
                <w:rFonts w:ascii="Meiryo UI" w:eastAsia="Meiryo UI" w:hAnsi="Meiryo UI" w:hint="eastAsia"/>
              </w:rPr>
              <w:t>その他</w:t>
            </w:r>
          </w:p>
        </w:tc>
      </w:tr>
      <w:tr w:rsidR="00E3285F" w:rsidTr="000D7530">
        <w:tc>
          <w:tcPr>
            <w:tcW w:w="5495" w:type="dxa"/>
            <w:gridSpan w:val="2"/>
          </w:tcPr>
          <w:p w:rsidR="000D7530" w:rsidRPr="000D7530" w:rsidRDefault="000D7530" w:rsidP="000D7530">
            <w:pPr>
              <w:rPr>
                <w:rFonts w:ascii="Meiryo UI" w:eastAsia="Meiryo UI" w:hAnsi="Meiryo UI"/>
              </w:rPr>
            </w:pPr>
            <w:r w:rsidRPr="000D7530">
              <w:rPr>
                <w:rFonts w:ascii="Meiryo UI" w:eastAsia="Meiryo UI" w:hAnsi="Meiryo UI" w:hint="eastAsia"/>
              </w:rPr>
              <w:t>精神保健福祉手帳（あてはまる方に</w:t>
            </w:r>
            <w:r w:rsidRPr="000D7530">
              <w:rPr>
                <w:rFonts w:ascii="Meiryo UI" w:eastAsia="Meiryo UI" w:hAnsi="Meiryo UI" w:cs="Segoe UI Emoji" w:hint="eastAsia"/>
              </w:rPr>
              <w:t>○</w:t>
            </w:r>
            <w:r w:rsidRPr="000D7530">
              <w:rPr>
                <w:rFonts w:ascii="Meiryo UI" w:eastAsia="Meiryo UI" w:hAnsi="Meiryo UI" w:hint="eastAsia"/>
              </w:rPr>
              <w:t>）</w:t>
            </w:r>
          </w:p>
          <w:p w:rsidR="000D7530" w:rsidRDefault="000D7530" w:rsidP="000D7530">
            <w:pPr>
              <w:ind w:firstLineChars="67" w:firstLine="141"/>
              <w:rPr>
                <w:rFonts w:ascii="Meiryo UI" w:eastAsia="Meiryo UI" w:hAnsi="Meiryo UI"/>
              </w:rPr>
            </w:pPr>
            <w:r w:rsidRPr="000D7530">
              <w:rPr>
                <w:rFonts w:ascii="Meiryo UI" w:eastAsia="Meiryo UI" w:hAnsi="Meiryo UI" w:hint="eastAsia"/>
              </w:rPr>
              <w:t>1. あり　　　2. なし</w:t>
            </w:r>
            <w:r>
              <w:rPr>
                <w:rFonts w:ascii="Meiryo UI" w:eastAsia="Meiryo UI" w:hAnsi="Meiryo UI" w:hint="eastAsia"/>
              </w:rPr>
              <w:t xml:space="preserve">　　</w:t>
            </w:r>
          </w:p>
          <w:p w:rsidR="000D7530" w:rsidRPr="000D7530" w:rsidRDefault="000D7530" w:rsidP="000D7530">
            <w:pPr>
              <w:ind w:firstLineChars="67" w:firstLine="141"/>
              <w:rPr>
                <w:rFonts w:ascii="Meiryo UI" w:eastAsia="Meiryo UI" w:hAnsi="Meiryo UI"/>
              </w:rPr>
            </w:pPr>
            <w:r>
              <w:rPr>
                <w:rFonts w:ascii="Segoe UI Emoji" w:eastAsia="Segoe UI Emoji" w:hAnsi="Segoe UI Emoji" w:cs="Segoe UI Emoji"/>
              </w:rPr>
              <w:t>→</w:t>
            </w:r>
            <w:r>
              <w:rPr>
                <w:rFonts w:ascii="Meiryo UI" w:eastAsia="Meiryo UI" w:hAnsi="Meiryo UI"/>
              </w:rPr>
              <w:t xml:space="preserve"> </w:t>
            </w:r>
            <w:r>
              <w:rPr>
                <w:rFonts w:ascii="Meiryo UI" w:eastAsia="Meiryo UI" w:hAnsi="Meiryo UI" w:hint="eastAsia"/>
              </w:rPr>
              <w:t>ありの場合（　　）級</w:t>
            </w:r>
          </w:p>
        </w:tc>
        <w:tc>
          <w:tcPr>
            <w:tcW w:w="3827" w:type="dxa"/>
          </w:tcPr>
          <w:p w:rsidR="000D7530" w:rsidRPr="000D7530" w:rsidRDefault="000D7530" w:rsidP="000D7530">
            <w:pPr>
              <w:rPr>
                <w:rFonts w:ascii="Meiryo UI" w:eastAsia="Meiryo UI" w:hAnsi="Meiryo UI"/>
              </w:rPr>
            </w:pPr>
            <w:r>
              <w:rPr>
                <w:rFonts w:ascii="Meiryo UI" w:eastAsia="Meiryo UI" w:hAnsi="Meiryo UI" w:hint="eastAsia"/>
              </w:rPr>
              <w:t>障害年金</w:t>
            </w:r>
            <w:r w:rsidRPr="000D7530">
              <w:rPr>
                <w:rFonts w:ascii="Meiryo UI" w:eastAsia="Meiryo UI" w:hAnsi="Meiryo UI" w:hint="eastAsia"/>
              </w:rPr>
              <w:t>（あてはまる方に</w:t>
            </w:r>
            <w:r w:rsidRPr="000D7530">
              <w:rPr>
                <w:rFonts w:ascii="Meiryo UI" w:eastAsia="Meiryo UI" w:hAnsi="Meiryo UI" w:cs="Segoe UI Emoji" w:hint="eastAsia"/>
              </w:rPr>
              <w:t>○</w:t>
            </w:r>
            <w:r w:rsidRPr="000D7530">
              <w:rPr>
                <w:rFonts w:ascii="Meiryo UI" w:eastAsia="Meiryo UI" w:hAnsi="Meiryo UI" w:hint="eastAsia"/>
              </w:rPr>
              <w:t>）</w:t>
            </w:r>
          </w:p>
          <w:p w:rsidR="000D7530" w:rsidRDefault="000D7530" w:rsidP="000D7530">
            <w:pPr>
              <w:ind w:firstLineChars="86" w:firstLine="181"/>
              <w:rPr>
                <w:rFonts w:ascii="Meiryo UI" w:eastAsia="Meiryo UI" w:hAnsi="Meiryo UI"/>
              </w:rPr>
            </w:pPr>
            <w:r w:rsidRPr="000D7530">
              <w:rPr>
                <w:rFonts w:ascii="Meiryo UI" w:eastAsia="Meiryo UI" w:hAnsi="Meiryo UI" w:hint="eastAsia"/>
              </w:rPr>
              <w:t>1. あり　　　2. なし</w:t>
            </w:r>
            <w:r>
              <w:rPr>
                <w:rFonts w:ascii="Meiryo UI" w:eastAsia="Meiryo UI" w:hAnsi="Meiryo UI" w:hint="eastAsia"/>
              </w:rPr>
              <w:t xml:space="preserve">　　</w:t>
            </w:r>
          </w:p>
          <w:p w:rsidR="000D7530" w:rsidRPr="000D7530" w:rsidRDefault="000D7530" w:rsidP="000D7530">
            <w:pPr>
              <w:ind w:firstLineChars="86" w:firstLine="181"/>
              <w:rPr>
                <w:rFonts w:ascii="Meiryo UI" w:eastAsia="Meiryo UI" w:hAnsi="Meiryo UI"/>
              </w:rPr>
            </w:pPr>
            <w:r>
              <w:rPr>
                <w:rFonts w:ascii="Segoe UI Emoji" w:eastAsia="Segoe UI Emoji" w:hAnsi="Segoe UI Emoji" w:cs="Segoe UI Emoji" w:hint="eastAsia"/>
              </w:rPr>
              <w:t>→</w:t>
            </w:r>
            <w:r>
              <w:rPr>
                <w:rFonts w:ascii="Meiryo UI" w:eastAsia="Meiryo UI" w:hAnsi="Meiryo UI"/>
              </w:rPr>
              <w:t xml:space="preserve"> </w:t>
            </w:r>
            <w:r>
              <w:rPr>
                <w:rFonts w:ascii="Meiryo UI" w:eastAsia="Meiryo UI" w:hAnsi="Meiryo UI" w:hint="eastAsia"/>
              </w:rPr>
              <w:t>ありの場合（　　）級</w:t>
            </w:r>
          </w:p>
        </w:tc>
      </w:tr>
      <w:tr w:rsidR="001F6DDC" w:rsidTr="000D7530">
        <w:tc>
          <w:tcPr>
            <w:tcW w:w="5495" w:type="dxa"/>
            <w:gridSpan w:val="2"/>
          </w:tcPr>
          <w:p w:rsidR="001F6DDC" w:rsidRDefault="000D7530" w:rsidP="000D7530">
            <w:pPr>
              <w:rPr>
                <w:rFonts w:ascii="Meiryo UI" w:eastAsia="Meiryo UI" w:hAnsi="Meiryo UI"/>
              </w:rPr>
            </w:pPr>
            <w:r>
              <w:rPr>
                <w:rFonts w:ascii="Meiryo UI" w:eastAsia="Meiryo UI" w:hAnsi="Meiryo UI" w:hint="eastAsia"/>
              </w:rPr>
              <w:t>生活保護（あてはまる方に</w:t>
            </w:r>
            <w:r>
              <w:rPr>
                <w:rFonts w:ascii="Segoe UI Emoji" w:eastAsia="Segoe UI Emoji" w:hAnsi="Segoe UI Emoji" w:cs="Segoe UI Emoji"/>
              </w:rPr>
              <w:t>○</w:t>
            </w:r>
            <w:r>
              <w:rPr>
                <w:rFonts w:ascii="Meiryo UI" w:eastAsia="Meiryo UI" w:hAnsi="Meiryo UI" w:hint="eastAsia"/>
              </w:rPr>
              <w:t>）</w:t>
            </w:r>
          </w:p>
          <w:p w:rsidR="000D7530" w:rsidRPr="000D7530" w:rsidRDefault="000D7530" w:rsidP="000D7530">
            <w:pPr>
              <w:ind w:firstLineChars="67" w:firstLine="141"/>
              <w:rPr>
                <w:rFonts w:ascii="Meiryo UI" w:eastAsia="Meiryo UI" w:hAnsi="Meiryo UI"/>
              </w:rPr>
            </w:pPr>
            <w:r w:rsidRPr="000D7530">
              <w:rPr>
                <w:rFonts w:ascii="Meiryo UI" w:eastAsia="Meiryo UI" w:hAnsi="Meiryo UI" w:hint="eastAsia"/>
              </w:rPr>
              <w:t>1. あり　　　2. なし</w:t>
            </w:r>
            <w:r>
              <w:rPr>
                <w:rFonts w:ascii="Meiryo UI" w:eastAsia="Meiryo UI" w:hAnsi="Meiryo UI" w:hint="eastAsia"/>
              </w:rPr>
              <w:t xml:space="preserve">　</w:t>
            </w:r>
          </w:p>
        </w:tc>
        <w:tc>
          <w:tcPr>
            <w:tcW w:w="3827" w:type="dxa"/>
          </w:tcPr>
          <w:p w:rsidR="000D7530" w:rsidRPr="000D7530" w:rsidRDefault="000D7530" w:rsidP="000D7530">
            <w:pPr>
              <w:ind w:firstLineChars="400" w:firstLine="840"/>
              <w:rPr>
                <w:rFonts w:ascii="Meiryo UI" w:eastAsia="Meiryo UI" w:hAnsi="Meiryo UI"/>
              </w:rPr>
            </w:pPr>
          </w:p>
        </w:tc>
      </w:tr>
      <w:tr w:rsidR="00D41E29" w:rsidTr="00CC45F3">
        <w:tc>
          <w:tcPr>
            <w:tcW w:w="9322" w:type="dxa"/>
            <w:gridSpan w:val="3"/>
          </w:tcPr>
          <w:p w:rsidR="00D41E29" w:rsidRPr="000D7530" w:rsidRDefault="00D41E29">
            <w:pPr>
              <w:rPr>
                <w:rFonts w:ascii="Meiryo UI" w:eastAsia="Meiryo UI" w:hAnsi="Meiryo UI"/>
              </w:rPr>
            </w:pPr>
            <w:r w:rsidRPr="000D7530">
              <w:rPr>
                <w:rFonts w:ascii="Meiryo UI" w:eastAsia="Meiryo UI" w:hAnsi="Meiryo UI" w:hint="eastAsia"/>
              </w:rPr>
              <w:t>生活状況</w:t>
            </w:r>
            <w:r w:rsidR="00705041" w:rsidRPr="000D7530">
              <w:rPr>
                <w:rFonts w:ascii="Meiryo UI" w:eastAsia="Meiryo UI" w:hAnsi="Meiryo UI" w:hint="eastAsia"/>
              </w:rPr>
              <w:t>（当てはまる番号に</w:t>
            </w:r>
            <w:r w:rsidR="000D7530" w:rsidRPr="000D7530">
              <w:rPr>
                <w:rFonts w:ascii="Meiryo UI" w:eastAsia="Meiryo UI" w:hAnsi="Meiryo UI" w:hint="eastAsia"/>
              </w:rPr>
              <w:t>一つに</w:t>
            </w:r>
            <w:r w:rsidR="00705041" w:rsidRPr="000D7530">
              <w:rPr>
                <w:rFonts w:ascii="Meiryo UI" w:eastAsia="Meiryo UI" w:hAnsi="Meiryo UI" w:hint="eastAsia"/>
              </w:rPr>
              <w:t>〇）</w:t>
            </w:r>
          </w:p>
          <w:p w:rsidR="00D41E29" w:rsidRPr="000D7530" w:rsidRDefault="000D7530" w:rsidP="000D7530">
            <w:pPr>
              <w:ind w:firstLineChars="100" w:firstLine="210"/>
              <w:rPr>
                <w:rFonts w:ascii="Meiryo UI" w:eastAsia="Meiryo UI" w:hAnsi="Meiryo UI"/>
              </w:rPr>
            </w:pPr>
            <w:r w:rsidRPr="000D7530">
              <w:rPr>
                <w:rFonts w:ascii="Meiryo UI" w:eastAsia="Meiryo UI" w:hAnsi="Meiryo UI" w:hint="eastAsia"/>
              </w:rPr>
              <w:t>1. 家族同居　2. 一人暮らし　3. 住居サービス利用</w:t>
            </w:r>
          </w:p>
        </w:tc>
      </w:tr>
      <w:tr w:rsidR="00D41E29" w:rsidTr="00CC45F3">
        <w:tc>
          <w:tcPr>
            <w:tcW w:w="9322" w:type="dxa"/>
            <w:gridSpan w:val="3"/>
          </w:tcPr>
          <w:p w:rsidR="00E3285F" w:rsidRPr="000D7530" w:rsidRDefault="00E3285F" w:rsidP="00E3285F">
            <w:pPr>
              <w:rPr>
                <w:rFonts w:ascii="Meiryo UI" w:eastAsia="Meiryo UI" w:hAnsi="Meiryo UI"/>
              </w:rPr>
            </w:pPr>
            <w:r w:rsidRPr="000D7530">
              <w:rPr>
                <w:rFonts w:ascii="Meiryo UI" w:eastAsia="Meiryo UI" w:hAnsi="Meiryo UI" w:hint="eastAsia"/>
              </w:rPr>
              <w:t>過去1年の就労経験の有無（あてはまる方に</w:t>
            </w:r>
            <w:r w:rsidRPr="000D7530">
              <w:rPr>
                <w:rFonts w:ascii="Segoe UI Emoji" w:eastAsia="Segoe UI Emoji" w:hAnsi="Segoe UI Emoji" w:cs="Segoe UI Emoji"/>
              </w:rPr>
              <w:t>○</w:t>
            </w:r>
            <w:r w:rsidRPr="000D7530">
              <w:rPr>
                <w:rFonts w:ascii="Meiryo UI" w:eastAsia="Meiryo UI" w:hAnsi="Meiryo UI" w:hint="eastAsia"/>
              </w:rPr>
              <w:t>）</w:t>
            </w:r>
          </w:p>
          <w:p w:rsidR="00E3285F" w:rsidRPr="000D7530" w:rsidRDefault="00E3285F" w:rsidP="00E3285F">
            <w:pPr>
              <w:ind w:firstLineChars="200" w:firstLine="420"/>
              <w:rPr>
                <w:rFonts w:ascii="Meiryo UI" w:eastAsia="Meiryo UI" w:hAnsi="Meiryo UI"/>
              </w:rPr>
            </w:pPr>
            <w:r w:rsidRPr="000D7530">
              <w:rPr>
                <w:rFonts w:ascii="Meiryo UI" w:eastAsia="Meiryo UI" w:hAnsi="Meiryo UI" w:hint="eastAsia"/>
              </w:rPr>
              <w:t>あり　　　なし</w:t>
            </w:r>
          </w:p>
          <w:p w:rsidR="00E3285F" w:rsidRPr="000D7530" w:rsidRDefault="00E3285F" w:rsidP="00E3285F">
            <w:pPr>
              <w:rPr>
                <w:rFonts w:ascii="Meiryo UI" w:eastAsia="Meiryo UI" w:hAnsi="Meiryo UI"/>
              </w:rPr>
            </w:pPr>
            <w:r w:rsidRPr="000D7530">
              <w:rPr>
                <w:rFonts w:ascii="Meiryo UI" w:eastAsia="Meiryo UI" w:hAnsi="Meiryo UI" w:hint="eastAsia"/>
              </w:rPr>
              <w:t>過去1</w:t>
            </w:r>
            <w:r w:rsidR="00CF1327">
              <w:rPr>
                <w:rFonts w:ascii="Meiryo UI" w:eastAsia="Meiryo UI" w:hAnsi="Meiryo UI" w:hint="eastAsia"/>
              </w:rPr>
              <w:t>年</w:t>
            </w:r>
            <w:r w:rsidRPr="000D7530">
              <w:rPr>
                <w:rFonts w:ascii="Meiryo UI" w:eastAsia="Meiryo UI" w:hAnsi="Meiryo UI" w:hint="eastAsia"/>
              </w:rPr>
              <w:t>の30日以上の就労経験の有無（あてはまる方に</w:t>
            </w:r>
            <w:r w:rsidRPr="000D7530">
              <w:rPr>
                <w:rFonts w:ascii="Meiryo UI" w:eastAsia="Meiryo UI" w:hAnsi="Meiryo UI" w:cs="Segoe UI Emoji" w:hint="eastAsia"/>
              </w:rPr>
              <w:t>○</w:t>
            </w:r>
            <w:r w:rsidRPr="000D7530">
              <w:rPr>
                <w:rFonts w:ascii="Meiryo UI" w:eastAsia="Meiryo UI" w:hAnsi="Meiryo UI" w:hint="eastAsia"/>
              </w:rPr>
              <w:t>）</w:t>
            </w:r>
          </w:p>
          <w:p w:rsidR="00D41E29" w:rsidRDefault="00E3285F" w:rsidP="000D7530">
            <w:pPr>
              <w:ind w:firstLineChars="200" w:firstLine="420"/>
              <w:rPr>
                <w:rFonts w:ascii="Meiryo UI" w:eastAsia="Meiryo UI" w:hAnsi="Meiryo UI" w:hint="eastAsia"/>
              </w:rPr>
            </w:pPr>
            <w:r w:rsidRPr="000D7530">
              <w:rPr>
                <w:rFonts w:ascii="Meiryo UI" w:eastAsia="Meiryo UI" w:hAnsi="Meiryo UI" w:hint="eastAsia"/>
              </w:rPr>
              <w:t>あり　　　なし</w:t>
            </w:r>
          </w:p>
          <w:p w:rsidR="00CF1327" w:rsidRDefault="00CF1327" w:rsidP="00CF1327">
            <w:pPr>
              <w:rPr>
                <w:rFonts w:ascii="Meiryo UI" w:eastAsia="Meiryo UI" w:hAnsi="Meiryo UI" w:hint="eastAsia"/>
              </w:rPr>
            </w:pPr>
            <w:r>
              <w:rPr>
                <w:rFonts w:ascii="Meiryo UI" w:eastAsia="Meiryo UI" w:hAnsi="Meiryo UI" w:hint="eastAsia"/>
              </w:rPr>
              <w:t>過去１年の入院経験の有無</w:t>
            </w:r>
          </w:p>
          <w:p w:rsidR="00CF1327" w:rsidRPr="000D7530" w:rsidRDefault="00CF1327" w:rsidP="00CF1327">
            <w:pPr>
              <w:ind w:firstLineChars="200" w:firstLine="420"/>
              <w:rPr>
                <w:rFonts w:ascii="Meiryo UI" w:eastAsia="Meiryo UI" w:hAnsi="Meiryo UI"/>
              </w:rPr>
            </w:pPr>
            <w:r>
              <w:rPr>
                <w:rFonts w:ascii="Meiryo UI" w:eastAsia="Meiryo UI" w:hAnsi="Meiryo UI" w:hint="eastAsia"/>
              </w:rPr>
              <w:t>あり　　　なし</w:t>
            </w:r>
          </w:p>
        </w:tc>
      </w:tr>
      <w:tr w:rsidR="00F37EE9" w:rsidTr="00CC45F3">
        <w:tc>
          <w:tcPr>
            <w:tcW w:w="9322" w:type="dxa"/>
            <w:gridSpan w:val="3"/>
          </w:tcPr>
          <w:p w:rsidR="004135DA" w:rsidRDefault="00F37EE9" w:rsidP="00E3285F">
            <w:pPr>
              <w:rPr>
                <w:rFonts w:ascii="Meiryo UI" w:eastAsia="Meiryo UI" w:hAnsi="Meiryo UI"/>
              </w:rPr>
            </w:pPr>
            <w:r>
              <w:rPr>
                <w:rFonts w:ascii="Meiryo UI" w:eastAsia="Meiryo UI" w:hAnsi="Meiryo UI" w:hint="eastAsia"/>
              </w:rPr>
              <w:t>希望する職種：</w:t>
            </w:r>
            <w:r w:rsidR="004135DA" w:rsidRPr="000D7530">
              <w:rPr>
                <w:rFonts w:ascii="Meiryo UI" w:eastAsia="Meiryo UI" w:hAnsi="Meiryo UI" w:hint="eastAsia"/>
              </w:rPr>
              <w:t>（あてはまる</w:t>
            </w:r>
            <w:r w:rsidR="004135DA">
              <w:rPr>
                <w:rFonts w:ascii="Meiryo UI" w:eastAsia="Meiryo UI" w:hAnsi="Meiryo UI" w:hint="eastAsia"/>
              </w:rPr>
              <w:t>もの1つ</w:t>
            </w:r>
            <w:r w:rsidR="004135DA" w:rsidRPr="000D7530">
              <w:rPr>
                <w:rFonts w:ascii="Meiryo UI" w:eastAsia="Meiryo UI" w:hAnsi="Meiryo UI" w:hint="eastAsia"/>
              </w:rPr>
              <w:t>に</w:t>
            </w:r>
            <w:r w:rsidR="004135DA" w:rsidRPr="000D7530">
              <w:rPr>
                <w:rFonts w:ascii="Segoe UI Emoji" w:eastAsia="Segoe UI Emoji" w:hAnsi="Segoe UI Emoji" w:cs="Segoe UI Emoji"/>
              </w:rPr>
              <w:t>○</w:t>
            </w:r>
            <w:r w:rsidR="004135DA" w:rsidRPr="000D7530">
              <w:rPr>
                <w:rFonts w:ascii="Meiryo UI" w:eastAsia="Meiryo UI" w:hAnsi="Meiryo UI" w:hint="eastAsia"/>
              </w:rPr>
              <w:t>）</w:t>
            </w:r>
          </w:p>
          <w:p w:rsidR="004135DA" w:rsidRDefault="004135DA" w:rsidP="004135DA">
            <w:pPr>
              <w:rPr>
                <w:rFonts w:ascii="Meiryo UI" w:eastAsia="Meiryo UI" w:hAnsi="Meiryo UI"/>
              </w:rPr>
            </w:pPr>
            <w:r w:rsidRPr="004135DA">
              <w:rPr>
                <w:rFonts w:ascii="Meiryo UI" w:eastAsia="Meiryo UI" w:hAnsi="Meiryo UI" w:hint="eastAsia"/>
              </w:rPr>
              <w:t>1.管理的職業</w:t>
            </w:r>
            <w:r>
              <w:rPr>
                <w:rFonts w:ascii="Meiryo UI" w:eastAsia="Meiryo UI" w:hAnsi="Meiryo UI" w:hint="eastAsia"/>
              </w:rPr>
              <w:t xml:space="preserve">　　　</w:t>
            </w:r>
            <w:r w:rsidRPr="004135DA">
              <w:rPr>
                <w:rFonts w:ascii="Meiryo UI" w:eastAsia="Meiryo UI" w:hAnsi="Meiryo UI" w:hint="eastAsia"/>
              </w:rPr>
              <w:t>2.専門的・技術的職業</w:t>
            </w:r>
            <w:r>
              <w:rPr>
                <w:rFonts w:ascii="Meiryo UI" w:eastAsia="Meiryo UI" w:hAnsi="Meiryo UI" w:hint="eastAsia"/>
              </w:rPr>
              <w:t xml:space="preserve">　　　3</w:t>
            </w:r>
            <w:r w:rsidRPr="004135DA">
              <w:rPr>
                <w:rFonts w:ascii="Meiryo UI" w:eastAsia="Meiryo UI" w:hAnsi="Meiryo UI" w:hint="eastAsia"/>
              </w:rPr>
              <w:t>.事務的職業</w:t>
            </w:r>
            <w:r>
              <w:rPr>
                <w:rFonts w:ascii="Meiryo UI" w:eastAsia="Meiryo UI" w:hAnsi="Meiryo UI" w:hint="eastAsia"/>
              </w:rPr>
              <w:t xml:space="preserve">　　　</w:t>
            </w:r>
            <w:r w:rsidRPr="004135DA">
              <w:rPr>
                <w:rFonts w:ascii="Meiryo UI" w:eastAsia="Meiryo UI" w:hAnsi="Meiryo UI" w:hint="eastAsia"/>
              </w:rPr>
              <w:t>4.販売の職業</w:t>
            </w:r>
            <w:r>
              <w:rPr>
                <w:rFonts w:ascii="Meiryo UI" w:eastAsia="Meiryo UI" w:hAnsi="Meiryo UI" w:hint="eastAsia"/>
              </w:rPr>
              <w:t xml:space="preserve">　　　</w:t>
            </w:r>
            <w:r w:rsidRPr="004135DA">
              <w:rPr>
                <w:rFonts w:ascii="Meiryo UI" w:eastAsia="Meiryo UI" w:hAnsi="Meiryo UI" w:hint="eastAsia"/>
              </w:rPr>
              <w:t>5.サービスの職業</w:t>
            </w:r>
          </w:p>
          <w:p w:rsidR="004135DA" w:rsidRDefault="004135DA" w:rsidP="004135DA">
            <w:pPr>
              <w:rPr>
                <w:rFonts w:ascii="Meiryo UI" w:eastAsia="Meiryo UI" w:hAnsi="Meiryo UI"/>
              </w:rPr>
            </w:pPr>
            <w:r w:rsidRPr="004135DA">
              <w:rPr>
                <w:rFonts w:ascii="Meiryo UI" w:eastAsia="Meiryo UI" w:hAnsi="Meiryo UI" w:hint="eastAsia"/>
              </w:rPr>
              <w:t>6.保安の職業</w:t>
            </w:r>
            <w:r>
              <w:rPr>
                <w:rFonts w:ascii="Meiryo UI" w:eastAsia="Meiryo UI" w:hAnsi="Meiryo UI" w:hint="eastAsia"/>
              </w:rPr>
              <w:t xml:space="preserve">　　　</w:t>
            </w:r>
            <w:r w:rsidRPr="004135DA">
              <w:rPr>
                <w:rFonts w:ascii="Meiryo UI" w:eastAsia="Meiryo UI" w:hAnsi="Meiryo UI" w:hint="eastAsia"/>
              </w:rPr>
              <w:t>7.農林水産の職業</w:t>
            </w:r>
            <w:r>
              <w:rPr>
                <w:rFonts w:ascii="Meiryo UI" w:eastAsia="Meiryo UI" w:hAnsi="Meiryo UI" w:hint="eastAsia"/>
              </w:rPr>
              <w:t xml:space="preserve">　　　　　　</w:t>
            </w:r>
            <w:r w:rsidRPr="004135DA">
              <w:rPr>
                <w:rFonts w:ascii="Meiryo UI" w:eastAsia="Meiryo UI" w:hAnsi="Meiryo UI" w:hint="eastAsia"/>
              </w:rPr>
              <w:t>8.生産工程の職業</w:t>
            </w:r>
            <w:r>
              <w:rPr>
                <w:rFonts w:ascii="Meiryo UI" w:eastAsia="Meiryo UI" w:hAnsi="Meiryo UI" w:hint="eastAsia"/>
              </w:rPr>
              <w:t xml:space="preserve">　　　</w:t>
            </w:r>
            <w:r w:rsidRPr="004135DA">
              <w:rPr>
                <w:rFonts w:ascii="Meiryo UI" w:eastAsia="Meiryo UI" w:hAnsi="Meiryo UI" w:hint="eastAsia"/>
              </w:rPr>
              <w:t>9.輸送・機械運転の職業</w:t>
            </w:r>
          </w:p>
          <w:p w:rsidR="00F37EE9" w:rsidRPr="000D7530" w:rsidRDefault="004135DA" w:rsidP="004135DA">
            <w:pPr>
              <w:rPr>
                <w:rFonts w:ascii="Meiryo UI" w:eastAsia="Meiryo UI" w:hAnsi="Meiryo UI"/>
              </w:rPr>
            </w:pPr>
            <w:r w:rsidRPr="004135DA">
              <w:rPr>
                <w:rFonts w:ascii="Meiryo UI" w:eastAsia="Meiryo UI" w:hAnsi="Meiryo UI" w:hint="eastAsia"/>
              </w:rPr>
              <w:t>10.建設・採掘の職業</w:t>
            </w:r>
            <w:r>
              <w:rPr>
                <w:rFonts w:ascii="Meiryo UI" w:eastAsia="Meiryo UI" w:hAnsi="Meiryo UI" w:hint="eastAsia"/>
              </w:rPr>
              <w:t xml:space="preserve">　　　</w:t>
            </w:r>
            <w:r w:rsidRPr="004135DA">
              <w:rPr>
                <w:rFonts w:ascii="Meiryo UI" w:eastAsia="Meiryo UI" w:hAnsi="Meiryo UI" w:hint="eastAsia"/>
              </w:rPr>
              <w:t>11.運輸・清掃・包装等の職業</w:t>
            </w:r>
          </w:p>
        </w:tc>
      </w:tr>
      <w:tr w:rsidR="00F37EE9" w:rsidTr="00CC45F3">
        <w:tc>
          <w:tcPr>
            <w:tcW w:w="9322" w:type="dxa"/>
            <w:gridSpan w:val="3"/>
          </w:tcPr>
          <w:p w:rsidR="00F37EE9" w:rsidRDefault="00F37EE9" w:rsidP="00E3285F">
            <w:pPr>
              <w:rPr>
                <w:rFonts w:ascii="Meiryo UI" w:eastAsia="Meiryo UI" w:hAnsi="Meiryo UI"/>
              </w:rPr>
            </w:pPr>
            <w:r>
              <w:rPr>
                <w:rFonts w:ascii="Meiryo UI" w:eastAsia="Meiryo UI" w:hAnsi="Meiryo UI" w:hint="eastAsia"/>
              </w:rPr>
              <w:t>希望する収入：　　　　　　万円/月</w:t>
            </w:r>
          </w:p>
        </w:tc>
      </w:tr>
      <w:tr w:rsidR="00CA55F0" w:rsidTr="00CC45F3">
        <w:tc>
          <w:tcPr>
            <w:tcW w:w="9322" w:type="dxa"/>
            <w:gridSpan w:val="3"/>
          </w:tcPr>
          <w:p w:rsidR="00CA55F0" w:rsidRDefault="00CA55F0" w:rsidP="00E3285F">
            <w:pPr>
              <w:rPr>
                <w:rFonts w:ascii="Meiryo UI" w:eastAsia="Meiryo UI" w:hAnsi="Meiryo UI"/>
              </w:rPr>
            </w:pPr>
            <w:r>
              <w:rPr>
                <w:rFonts w:ascii="Meiryo UI" w:eastAsia="Meiryo UI" w:hAnsi="Meiryo UI" w:hint="eastAsia"/>
              </w:rPr>
              <w:t>希望する就労時間：　　　　　時間/週</w:t>
            </w:r>
          </w:p>
        </w:tc>
      </w:tr>
      <w:tr w:rsidR="00F37EE9" w:rsidTr="00CC45F3">
        <w:tc>
          <w:tcPr>
            <w:tcW w:w="9322" w:type="dxa"/>
            <w:gridSpan w:val="3"/>
          </w:tcPr>
          <w:p w:rsidR="00F37EE9" w:rsidRDefault="00F37EE9" w:rsidP="00F37EE9">
            <w:pPr>
              <w:rPr>
                <w:rFonts w:ascii="Meiryo UI" w:eastAsia="Meiryo UI" w:hAnsi="Meiryo UI"/>
              </w:rPr>
            </w:pPr>
            <w:r w:rsidRPr="00F37EE9">
              <w:rPr>
                <w:rFonts w:ascii="Meiryo UI" w:eastAsia="Meiryo UI" w:hAnsi="Meiryo UI" w:hint="eastAsia"/>
              </w:rPr>
              <w:t>希望の通勤時間</w:t>
            </w:r>
            <w:r>
              <w:rPr>
                <w:rFonts w:ascii="Meiryo UI" w:eastAsia="Meiryo UI" w:hAnsi="Meiryo UI" w:hint="eastAsia"/>
              </w:rPr>
              <w:t>：　　　　　　分</w:t>
            </w:r>
          </w:p>
        </w:tc>
      </w:tr>
    </w:tbl>
    <w:p w:rsidR="00CF1327" w:rsidRDefault="00CF1327">
      <w:pPr>
        <w:widowControl/>
        <w:jc w:val="left"/>
        <w:rPr>
          <w:rFonts w:ascii="Bookman Old Style" w:eastAsiaTheme="majorEastAsia" w:hAnsi="Bookman Old Style"/>
        </w:rPr>
      </w:pPr>
      <w:bookmarkStart w:id="0" w:name="_GoBack"/>
      <w:bookmarkEnd w:id="0"/>
      <w:r>
        <w:rPr>
          <w:rFonts w:ascii="Bookman Old Style" w:eastAsiaTheme="majorEastAsia" w:hAnsi="Bookman Old Style"/>
        </w:rPr>
        <w:br w:type="page"/>
      </w:r>
    </w:p>
    <w:p w:rsidR="000D7530" w:rsidRDefault="000D7530">
      <w:pPr>
        <w:widowControl/>
        <w:jc w:val="left"/>
        <w:rPr>
          <w:rFonts w:ascii="Bookman Old Style" w:eastAsiaTheme="majorEastAsia" w:hAnsi="Bookman Old Style"/>
        </w:rPr>
      </w:pPr>
    </w:p>
    <w:p w:rsidR="00904FA7" w:rsidRDefault="00904FA7">
      <w:pPr>
        <w:rPr>
          <w:rFonts w:ascii="Bookman Old Style" w:eastAsiaTheme="majorEastAsia" w:hAnsi="Bookman Old Style"/>
        </w:rPr>
      </w:pPr>
    </w:p>
    <w:tbl>
      <w:tblPr>
        <w:tblpPr w:leftFromText="142" w:rightFromText="142" w:horzAnchor="margin" w:tblpXSpec="center" w:tblpY="883"/>
        <w:tblW w:w="8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6"/>
        <w:gridCol w:w="7932"/>
      </w:tblGrid>
      <w:tr w:rsidR="00F37EE9" w:rsidRPr="00BC1F13" w:rsidTr="00082B0E">
        <w:trPr>
          <w:trHeight w:val="416"/>
        </w:trPr>
        <w:tc>
          <w:tcPr>
            <w:tcW w:w="8888" w:type="dxa"/>
            <w:gridSpan w:val="2"/>
            <w:shd w:val="clear" w:color="auto" w:fill="003366"/>
            <w:vAlign w:val="center"/>
          </w:tcPr>
          <w:p w:rsidR="00F37EE9" w:rsidRPr="00BC1F13" w:rsidRDefault="00F37EE9" w:rsidP="00082B0E">
            <w:pPr>
              <w:rPr>
                <w:rFonts w:ascii="ＭＳ ゴシック" w:eastAsia="ＭＳ ゴシック" w:hAnsi="ＭＳ ゴシック"/>
                <w:b/>
                <w:color w:val="FFFFFF"/>
              </w:rPr>
            </w:pPr>
            <w:r>
              <w:rPr>
                <w:rFonts w:ascii="ＭＳ ゴシック" w:eastAsia="ＭＳ ゴシック" w:hAnsi="ＭＳ ゴシック" w:hint="eastAsia"/>
                <w:b/>
                <w:color w:val="FFFFFF"/>
              </w:rPr>
              <w:t>ＧＡＦ</w:t>
            </w:r>
            <w:r w:rsidRPr="00BC1F13">
              <w:rPr>
                <w:rFonts w:ascii="ＭＳ ゴシック" w:eastAsia="ＭＳ ゴシック" w:hAnsi="ＭＳ ゴシック" w:hint="eastAsia"/>
                <w:b/>
                <w:color w:val="FFFFFF"/>
              </w:rPr>
              <w:t>得点</w:t>
            </w:r>
          </w:p>
        </w:tc>
      </w:tr>
      <w:tr w:rsidR="00F37EE9" w:rsidRPr="008519E1" w:rsidTr="00082B0E">
        <w:trPr>
          <w:trHeight w:val="697"/>
        </w:trPr>
        <w:tc>
          <w:tcPr>
            <w:tcW w:w="8888" w:type="dxa"/>
            <w:gridSpan w:val="2"/>
            <w:vAlign w:val="bottom"/>
          </w:tcPr>
          <w:p w:rsidR="00F37EE9" w:rsidRPr="008519E1" w:rsidRDefault="00F37EE9" w:rsidP="00082B0E">
            <w:pPr>
              <w:jc w:val="right"/>
              <w:rPr>
                <w:rFonts w:ascii="HG丸ｺﾞｼｯｸM-PRO" w:eastAsia="HG丸ｺﾞｼｯｸM-PRO" w:hAnsi="HG丸ｺﾞｼｯｸM-PRO"/>
              </w:rPr>
            </w:pPr>
          </w:p>
          <w:p w:rsidR="00F37EE9" w:rsidRPr="008519E1" w:rsidRDefault="00F37EE9" w:rsidP="00082B0E">
            <w:pPr>
              <w:jc w:val="center"/>
              <w:rPr>
                <w:rFonts w:ascii="HG丸ｺﾞｼｯｸM-PRO" w:eastAsia="HG丸ｺﾞｼｯｸM-PRO" w:hAnsi="HG丸ｺﾞｼｯｸM-PRO"/>
                <w:sz w:val="32"/>
                <w:szCs w:val="32"/>
                <w:bdr w:val="single" w:sz="4" w:space="0" w:color="auto"/>
              </w:rPr>
            </w:pPr>
            <w:r w:rsidRPr="008519E1">
              <w:rPr>
                <w:rFonts w:ascii="HG丸ｺﾞｼｯｸM-PRO" w:eastAsia="HG丸ｺﾞｼｯｸM-PRO" w:hAnsi="HG丸ｺﾞｼｯｸM-PRO" w:hint="eastAsia"/>
                <w:sz w:val="32"/>
                <w:szCs w:val="32"/>
                <w:u w:val="single"/>
              </w:rPr>
              <w:t xml:space="preserve">　　　　　</w:t>
            </w:r>
            <w:r w:rsidRPr="008519E1">
              <w:rPr>
                <w:rFonts w:ascii="HG丸ｺﾞｼｯｸM-PRO" w:eastAsia="HG丸ｺﾞｼｯｸM-PRO" w:hAnsi="HG丸ｺﾞｼｯｸM-PRO" w:hint="eastAsia"/>
                <w:sz w:val="32"/>
                <w:szCs w:val="32"/>
              </w:rPr>
              <w:t>点</w:t>
            </w:r>
            <w:r w:rsidRPr="008519E1">
              <w:rPr>
                <w:rFonts w:ascii="HG丸ｺﾞｼｯｸM-PRO" w:eastAsia="HG丸ｺﾞｼｯｸM-PRO" w:hAnsi="HG丸ｺﾞｼｯｸM-PRO" w:hint="eastAsia"/>
                <w:sz w:val="18"/>
                <w:szCs w:val="32"/>
              </w:rPr>
              <w:t>（※文中の「症状」は精神的な不調・症状を指し、身体面での障害・症状は除きます）</w:t>
            </w:r>
          </w:p>
        </w:tc>
      </w:tr>
      <w:tr w:rsidR="00F37EE9" w:rsidRPr="008519E1" w:rsidTr="00082B0E">
        <w:trPr>
          <w:trHeight w:val="1524"/>
        </w:trPr>
        <w:tc>
          <w:tcPr>
            <w:tcW w:w="8888" w:type="dxa"/>
            <w:gridSpan w:val="2"/>
            <w:vAlign w:val="center"/>
          </w:tcPr>
          <w:p w:rsidR="00F37EE9" w:rsidRPr="008519E1" w:rsidRDefault="00F37EE9" w:rsidP="00082B0E">
            <w:pPr>
              <w:snapToGrid w:val="0"/>
              <w:spacing w:line="240" w:lineRule="exact"/>
              <w:ind w:leftChars="100" w:left="210"/>
              <w:rPr>
                <w:rFonts w:ascii="HG丸ｺﾞｼｯｸM-PRO" w:eastAsia="HG丸ｺﾞｼｯｸM-PRO" w:hAnsi="HG丸ｺﾞｼｯｸM-PRO"/>
                <w:bCs/>
                <w:sz w:val="18"/>
                <w:szCs w:val="18"/>
              </w:rPr>
            </w:pPr>
            <w:r w:rsidRPr="008519E1">
              <w:rPr>
                <w:rFonts w:ascii="HG丸ｺﾞｼｯｸM-PRO" w:eastAsia="HG丸ｺﾞｼｯｸM-PRO" w:hAnsi="HG丸ｺﾞｼｯｸM-PRO" w:hint="eastAsia"/>
                <w:bCs/>
                <w:sz w:val="18"/>
                <w:szCs w:val="18"/>
              </w:rPr>
              <w:t>過去１カ月間で一番状態が悪いときについて、精神的健康と病気という一つの仮想的な連続体にそって、心理的、社会的、職業的機能を考慮してください。身体的(または環境的)制約による機能の障害は含めないでください。また、たとえば、45、68、72のように、それが適切ならば、中間のコードを用いてください。症状の重症度と機能レベルの二つの側面から評価をします。</w:t>
            </w:r>
          </w:p>
          <w:p w:rsidR="00F37EE9" w:rsidRPr="008519E1" w:rsidRDefault="00F37EE9" w:rsidP="00082B0E">
            <w:pPr>
              <w:snapToGrid w:val="0"/>
              <w:ind w:leftChars="100" w:left="210"/>
              <w:rPr>
                <w:rFonts w:ascii="HG丸ｺﾞｼｯｸM-PRO" w:eastAsia="HG丸ｺﾞｼｯｸM-PRO" w:hAnsi="HG丸ｺﾞｼｯｸM-PRO"/>
                <w:bdr w:val="single" w:sz="4" w:space="0" w:color="auto"/>
              </w:rPr>
            </w:pPr>
            <w:r w:rsidRPr="008519E1">
              <w:rPr>
                <w:rFonts w:ascii="HG丸ｺﾞｼｯｸM-PRO" w:eastAsia="HG丸ｺﾞｼｯｸM-PRO" w:hAnsi="HG丸ｺﾞｼｯｸM-PRO" w:hint="eastAsia"/>
                <w:bCs/>
                <w:sz w:val="18"/>
                <w:szCs w:val="18"/>
              </w:rPr>
              <w:t>91‐100点から順に読み進めていき、その方の症状の重症度または機能レベルのどちらか悪いほうが当てはまる得点範囲(例：31-40点)を決めてください。</w:t>
            </w:r>
          </w:p>
        </w:tc>
      </w:tr>
      <w:tr w:rsidR="00F37EE9" w:rsidRPr="008519E1" w:rsidTr="00082B0E">
        <w:trPr>
          <w:trHeight w:val="484"/>
        </w:trPr>
        <w:tc>
          <w:tcPr>
            <w:tcW w:w="904" w:type="dxa"/>
            <w:shd w:val="clear" w:color="auto" w:fill="FFFFCC"/>
          </w:tcPr>
          <w:p w:rsidR="00F37EE9" w:rsidRPr="008519E1" w:rsidRDefault="00F37EE9" w:rsidP="00082B0E">
            <w:pPr>
              <w:snapToGrid w:val="0"/>
              <w:spacing w:line="240" w:lineRule="exact"/>
              <w:rPr>
                <w:rFonts w:ascii="HG丸ｺﾞｼｯｸM-PRO" w:eastAsia="HG丸ｺﾞｼｯｸM-PRO" w:hAnsi="HG丸ｺﾞｼｯｸM-PRO"/>
                <w:bCs/>
                <w:sz w:val="18"/>
                <w:szCs w:val="18"/>
              </w:rPr>
            </w:pPr>
            <w:r w:rsidRPr="008519E1">
              <w:rPr>
                <w:rFonts w:ascii="HG丸ｺﾞｼｯｸM-PRO" w:eastAsia="HG丸ｺﾞｼｯｸM-PRO" w:hAnsi="HG丸ｺﾞｼｯｸM-PRO" w:hint="eastAsia"/>
                <w:bCs/>
                <w:sz w:val="18"/>
                <w:szCs w:val="18"/>
              </w:rPr>
              <w:t>100-91</w:t>
            </w:r>
          </w:p>
        </w:tc>
        <w:tc>
          <w:tcPr>
            <w:tcW w:w="7984" w:type="dxa"/>
          </w:tcPr>
          <w:p w:rsidR="00F37EE9" w:rsidRPr="008519E1" w:rsidRDefault="00F37EE9" w:rsidP="00082B0E">
            <w:pPr>
              <w:spacing w:line="280" w:lineRule="exact"/>
              <w:rPr>
                <w:rFonts w:ascii="HG丸ｺﾞｼｯｸM-PRO" w:eastAsia="HG丸ｺﾞｼｯｸM-PRO" w:hAnsi="HG丸ｺﾞｼｯｸM-PRO"/>
                <w:szCs w:val="21"/>
              </w:rPr>
            </w:pPr>
            <w:r w:rsidRPr="008519E1">
              <w:rPr>
                <w:rFonts w:ascii="HG丸ｺﾞｼｯｸM-PRO" w:eastAsia="HG丸ｺﾞｼｯｸM-PRO" w:hAnsi="HG丸ｺﾞｼｯｸM-PRO" w:hint="eastAsia"/>
                <w:szCs w:val="21"/>
              </w:rPr>
              <w:t xml:space="preserve">広範囲の行動にわたって最高に機能しており、生活上の問題で手に負えないものは何もなく、その人の多数の長所があるために他の人々から求められている。症状は何もない。 </w:t>
            </w:r>
          </w:p>
        </w:tc>
      </w:tr>
      <w:tr w:rsidR="00F37EE9" w:rsidRPr="008519E1" w:rsidTr="00082B0E">
        <w:trPr>
          <w:trHeight w:val="824"/>
        </w:trPr>
        <w:tc>
          <w:tcPr>
            <w:tcW w:w="904" w:type="dxa"/>
            <w:shd w:val="clear" w:color="auto" w:fill="FFFFCC"/>
          </w:tcPr>
          <w:p w:rsidR="00F37EE9" w:rsidRPr="008519E1" w:rsidRDefault="00F37EE9" w:rsidP="00082B0E">
            <w:pPr>
              <w:snapToGrid w:val="0"/>
              <w:spacing w:line="240" w:lineRule="exact"/>
              <w:rPr>
                <w:rFonts w:ascii="HG丸ｺﾞｼｯｸM-PRO" w:eastAsia="HG丸ｺﾞｼｯｸM-PRO" w:hAnsi="HG丸ｺﾞｼｯｸM-PRO"/>
                <w:bCs/>
                <w:sz w:val="18"/>
                <w:szCs w:val="18"/>
              </w:rPr>
            </w:pPr>
            <w:r w:rsidRPr="008519E1">
              <w:rPr>
                <w:rFonts w:ascii="HG丸ｺﾞｼｯｸM-PRO" w:eastAsia="HG丸ｺﾞｼｯｸM-PRO" w:hAnsi="HG丸ｺﾞｼｯｸM-PRO" w:hint="eastAsia"/>
                <w:bCs/>
                <w:sz w:val="18"/>
                <w:szCs w:val="18"/>
              </w:rPr>
              <w:t>90-81</w:t>
            </w:r>
          </w:p>
        </w:tc>
        <w:tc>
          <w:tcPr>
            <w:tcW w:w="7984" w:type="dxa"/>
          </w:tcPr>
          <w:p w:rsidR="00F37EE9" w:rsidRPr="008519E1" w:rsidRDefault="00F37EE9" w:rsidP="00082B0E">
            <w:pPr>
              <w:spacing w:line="280" w:lineRule="exact"/>
              <w:rPr>
                <w:rFonts w:ascii="HG丸ｺﾞｼｯｸM-PRO" w:eastAsia="HG丸ｺﾞｼｯｸM-PRO" w:hAnsi="HG丸ｺﾞｼｯｸM-PRO"/>
                <w:szCs w:val="21"/>
              </w:rPr>
            </w:pPr>
            <w:r w:rsidRPr="008519E1">
              <w:rPr>
                <w:rFonts w:ascii="HG丸ｺﾞｼｯｸM-PRO" w:eastAsia="HG丸ｺﾞｼｯｸM-PRO" w:hAnsi="HG丸ｺﾞｼｯｸM-PRO" w:hint="eastAsia"/>
                <w:szCs w:val="21"/>
              </w:rPr>
              <w:t xml:space="preserve">症状がまったくないか、ほんの少しだけ（例：試験前の軽い不安）。すべての面でよい機能で、広範囲の活動に興味をもち参加し、社交的にはそつがなく、生活に大体満足し、日々のありふれた問題や心配以上のものはない（例：たまに家族と口論する）。 </w:t>
            </w:r>
          </w:p>
        </w:tc>
      </w:tr>
      <w:tr w:rsidR="00F37EE9" w:rsidRPr="008519E1" w:rsidTr="00082B0E">
        <w:trPr>
          <w:trHeight w:val="824"/>
        </w:trPr>
        <w:tc>
          <w:tcPr>
            <w:tcW w:w="904" w:type="dxa"/>
            <w:shd w:val="clear" w:color="auto" w:fill="FFFFCC"/>
          </w:tcPr>
          <w:p w:rsidR="00F37EE9" w:rsidRPr="008519E1" w:rsidRDefault="00F37EE9" w:rsidP="00082B0E">
            <w:pPr>
              <w:snapToGrid w:val="0"/>
              <w:spacing w:line="240" w:lineRule="exact"/>
              <w:rPr>
                <w:rFonts w:ascii="HG丸ｺﾞｼｯｸM-PRO" w:eastAsia="HG丸ｺﾞｼｯｸM-PRO" w:hAnsi="HG丸ｺﾞｼｯｸM-PRO"/>
                <w:bCs/>
                <w:sz w:val="18"/>
                <w:szCs w:val="18"/>
              </w:rPr>
            </w:pPr>
            <w:r w:rsidRPr="008519E1">
              <w:rPr>
                <w:rFonts w:ascii="HG丸ｺﾞｼｯｸM-PRO" w:eastAsia="HG丸ｺﾞｼｯｸM-PRO" w:hAnsi="HG丸ｺﾞｼｯｸM-PRO" w:hint="eastAsia"/>
                <w:bCs/>
                <w:sz w:val="18"/>
                <w:szCs w:val="18"/>
              </w:rPr>
              <w:t>80-71</w:t>
            </w:r>
          </w:p>
        </w:tc>
        <w:tc>
          <w:tcPr>
            <w:tcW w:w="7984" w:type="dxa"/>
          </w:tcPr>
          <w:p w:rsidR="00F37EE9" w:rsidRPr="008519E1" w:rsidRDefault="00F37EE9" w:rsidP="00082B0E">
            <w:pPr>
              <w:spacing w:line="280" w:lineRule="exact"/>
              <w:rPr>
                <w:rFonts w:ascii="HG丸ｺﾞｼｯｸM-PRO" w:eastAsia="HG丸ｺﾞｼｯｸM-PRO" w:hAnsi="HG丸ｺﾞｼｯｸM-PRO"/>
                <w:szCs w:val="21"/>
              </w:rPr>
            </w:pPr>
            <w:r w:rsidRPr="008519E1">
              <w:rPr>
                <w:rFonts w:ascii="HG丸ｺﾞｼｯｸM-PRO" w:eastAsia="HG丸ｺﾞｼｯｸM-PRO" w:hAnsi="HG丸ｺﾞｼｯｸM-PRO" w:hint="eastAsia"/>
                <w:szCs w:val="21"/>
              </w:rPr>
              <w:t xml:space="preserve">症状があったとしても、心理社会的ストレスに対する一過性で予期される反応である（例：家族と口論した後の集中困難）。社会的、職業的、または学校の機能にごくわずかな障害以上のものはない（例：一時的に学業に遅れをとる）。 </w:t>
            </w:r>
          </w:p>
        </w:tc>
      </w:tr>
      <w:tr w:rsidR="00F37EE9" w:rsidRPr="008519E1" w:rsidTr="00082B0E">
        <w:trPr>
          <w:trHeight w:val="824"/>
        </w:trPr>
        <w:tc>
          <w:tcPr>
            <w:tcW w:w="904" w:type="dxa"/>
            <w:shd w:val="clear" w:color="auto" w:fill="FFFFCC"/>
          </w:tcPr>
          <w:p w:rsidR="00F37EE9" w:rsidRPr="008519E1" w:rsidRDefault="00F37EE9" w:rsidP="00082B0E">
            <w:pPr>
              <w:snapToGrid w:val="0"/>
              <w:spacing w:line="240" w:lineRule="exact"/>
              <w:rPr>
                <w:rFonts w:ascii="HG丸ｺﾞｼｯｸM-PRO" w:eastAsia="HG丸ｺﾞｼｯｸM-PRO" w:hAnsi="HG丸ｺﾞｼｯｸM-PRO"/>
                <w:bCs/>
                <w:sz w:val="18"/>
                <w:szCs w:val="18"/>
              </w:rPr>
            </w:pPr>
            <w:r w:rsidRPr="008519E1">
              <w:rPr>
                <w:rFonts w:ascii="HG丸ｺﾞｼｯｸM-PRO" w:eastAsia="HG丸ｺﾞｼｯｸM-PRO" w:hAnsi="HG丸ｺﾞｼｯｸM-PRO" w:hint="eastAsia"/>
                <w:bCs/>
                <w:sz w:val="18"/>
                <w:szCs w:val="18"/>
              </w:rPr>
              <w:t>70-61</w:t>
            </w:r>
          </w:p>
        </w:tc>
        <w:tc>
          <w:tcPr>
            <w:tcW w:w="7984" w:type="dxa"/>
          </w:tcPr>
          <w:p w:rsidR="00F37EE9" w:rsidRPr="008519E1" w:rsidRDefault="00F37EE9" w:rsidP="00082B0E">
            <w:pPr>
              <w:spacing w:line="280" w:lineRule="exact"/>
              <w:rPr>
                <w:rFonts w:ascii="HG丸ｺﾞｼｯｸM-PRO" w:eastAsia="HG丸ｺﾞｼｯｸM-PRO" w:hAnsi="HG丸ｺﾞｼｯｸM-PRO"/>
                <w:szCs w:val="21"/>
              </w:rPr>
            </w:pPr>
            <w:r w:rsidRPr="008519E1">
              <w:rPr>
                <w:rFonts w:ascii="HG丸ｺﾞｼｯｸM-PRO" w:eastAsia="HG丸ｺﾞｼｯｸM-PRO" w:hAnsi="HG丸ｺﾞｼｯｸM-PRO" w:hint="eastAsia"/>
                <w:szCs w:val="21"/>
              </w:rPr>
              <w:t xml:space="preserve">いくつかの軽い症状がある（例：抑うつ気分と軽い不眠）。または社会的、職業的、または学校の機能にいくらかの困難はある（例：時にずる休みをしたり、家の金を盗んだりする）が、全般的には機能はかなり良好であって、有意義な対人関係もある。 </w:t>
            </w:r>
          </w:p>
        </w:tc>
      </w:tr>
      <w:tr w:rsidR="00F37EE9" w:rsidRPr="008519E1" w:rsidTr="00082B0E">
        <w:trPr>
          <w:trHeight w:val="824"/>
        </w:trPr>
        <w:tc>
          <w:tcPr>
            <w:tcW w:w="904" w:type="dxa"/>
            <w:shd w:val="clear" w:color="auto" w:fill="FFFFCC"/>
          </w:tcPr>
          <w:p w:rsidR="00F37EE9" w:rsidRPr="008519E1" w:rsidRDefault="00F37EE9" w:rsidP="00082B0E">
            <w:pPr>
              <w:snapToGrid w:val="0"/>
              <w:spacing w:line="240" w:lineRule="exact"/>
              <w:rPr>
                <w:rFonts w:ascii="HG丸ｺﾞｼｯｸM-PRO" w:eastAsia="HG丸ｺﾞｼｯｸM-PRO" w:hAnsi="HG丸ｺﾞｼｯｸM-PRO"/>
                <w:bCs/>
                <w:sz w:val="18"/>
                <w:szCs w:val="18"/>
              </w:rPr>
            </w:pPr>
            <w:r w:rsidRPr="008519E1">
              <w:rPr>
                <w:rFonts w:ascii="HG丸ｺﾞｼｯｸM-PRO" w:eastAsia="HG丸ｺﾞｼｯｸM-PRO" w:hAnsi="HG丸ｺﾞｼｯｸM-PRO" w:hint="eastAsia"/>
                <w:bCs/>
                <w:sz w:val="18"/>
                <w:szCs w:val="18"/>
              </w:rPr>
              <w:t>60-51</w:t>
            </w:r>
          </w:p>
        </w:tc>
        <w:tc>
          <w:tcPr>
            <w:tcW w:w="7984" w:type="dxa"/>
          </w:tcPr>
          <w:p w:rsidR="00F37EE9" w:rsidRPr="008519E1" w:rsidRDefault="00F37EE9" w:rsidP="00082B0E">
            <w:pPr>
              <w:spacing w:line="280" w:lineRule="exact"/>
              <w:rPr>
                <w:rFonts w:ascii="HG丸ｺﾞｼｯｸM-PRO" w:eastAsia="HG丸ｺﾞｼｯｸM-PRO" w:hAnsi="HG丸ｺﾞｼｯｸM-PRO"/>
                <w:szCs w:val="21"/>
              </w:rPr>
            </w:pPr>
            <w:r w:rsidRPr="008519E1">
              <w:rPr>
                <w:rFonts w:ascii="HG丸ｺﾞｼｯｸM-PRO" w:eastAsia="HG丸ｺﾞｼｯｸM-PRO" w:hAnsi="HG丸ｺﾞｼｯｸM-PRO" w:hint="eastAsia"/>
                <w:szCs w:val="21"/>
              </w:rPr>
              <w:t xml:space="preserve">中程度の症状（例：感情が平板で、会話がまわりくどい、時にパニック発作がある）、または、社会的、職業的、または学校の機能における中程度の困難（例：友達が少ししかいない、仲間や仕事の同僚との葛藤）。 </w:t>
            </w:r>
          </w:p>
        </w:tc>
      </w:tr>
      <w:tr w:rsidR="00F37EE9" w:rsidRPr="008519E1" w:rsidTr="00082B0E">
        <w:trPr>
          <w:trHeight w:val="824"/>
        </w:trPr>
        <w:tc>
          <w:tcPr>
            <w:tcW w:w="904" w:type="dxa"/>
            <w:shd w:val="clear" w:color="auto" w:fill="FFFFCC"/>
          </w:tcPr>
          <w:p w:rsidR="00F37EE9" w:rsidRPr="008519E1" w:rsidRDefault="00F37EE9" w:rsidP="00082B0E">
            <w:pPr>
              <w:snapToGrid w:val="0"/>
              <w:spacing w:line="240" w:lineRule="exact"/>
              <w:rPr>
                <w:rFonts w:ascii="HG丸ｺﾞｼｯｸM-PRO" w:eastAsia="HG丸ｺﾞｼｯｸM-PRO" w:hAnsi="HG丸ｺﾞｼｯｸM-PRO"/>
                <w:bCs/>
                <w:sz w:val="18"/>
                <w:szCs w:val="18"/>
              </w:rPr>
            </w:pPr>
            <w:r w:rsidRPr="008519E1">
              <w:rPr>
                <w:rFonts w:ascii="HG丸ｺﾞｼｯｸM-PRO" w:eastAsia="HG丸ｺﾞｼｯｸM-PRO" w:hAnsi="HG丸ｺﾞｼｯｸM-PRO" w:hint="eastAsia"/>
                <w:bCs/>
                <w:sz w:val="18"/>
                <w:szCs w:val="18"/>
              </w:rPr>
              <w:t>50-41</w:t>
            </w:r>
          </w:p>
        </w:tc>
        <w:tc>
          <w:tcPr>
            <w:tcW w:w="7984" w:type="dxa"/>
          </w:tcPr>
          <w:p w:rsidR="00F37EE9" w:rsidRPr="008519E1" w:rsidRDefault="00F37EE9" w:rsidP="00082B0E">
            <w:pPr>
              <w:spacing w:line="280" w:lineRule="exact"/>
              <w:rPr>
                <w:rFonts w:ascii="HG丸ｺﾞｼｯｸM-PRO" w:eastAsia="HG丸ｺﾞｼｯｸM-PRO" w:hAnsi="HG丸ｺﾞｼｯｸM-PRO"/>
                <w:szCs w:val="21"/>
              </w:rPr>
            </w:pPr>
            <w:r w:rsidRPr="008519E1">
              <w:rPr>
                <w:rFonts w:ascii="HG丸ｺﾞｼｯｸM-PRO" w:eastAsia="HG丸ｺﾞｼｯｸM-PRO" w:hAnsi="HG丸ｺﾞｼｯｸM-PRO" w:hint="eastAsia"/>
                <w:szCs w:val="21"/>
              </w:rPr>
              <w:t xml:space="preserve">重大な症状（例：自殺念慮、強迫的儀式が重症、しょっちゅう万引する）、または社会的、職業的、または学校の機能におけるなんらかの深刻な障害（例：友達がいない、仕事が続かない） </w:t>
            </w:r>
          </w:p>
        </w:tc>
      </w:tr>
      <w:tr w:rsidR="00F37EE9" w:rsidRPr="008519E1" w:rsidTr="00082B0E">
        <w:trPr>
          <w:trHeight w:val="824"/>
        </w:trPr>
        <w:tc>
          <w:tcPr>
            <w:tcW w:w="904" w:type="dxa"/>
            <w:shd w:val="clear" w:color="auto" w:fill="FFFFCC"/>
          </w:tcPr>
          <w:p w:rsidR="00F37EE9" w:rsidRPr="008519E1" w:rsidRDefault="00F37EE9" w:rsidP="00082B0E">
            <w:pPr>
              <w:snapToGrid w:val="0"/>
              <w:spacing w:line="240" w:lineRule="exact"/>
              <w:rPr>
                <w:rFonts w:ascii="HG丸ｺﾞｼｯｸM-PRO" w:eastAsia="HG丸ｺﾞｼｯｸM-PRO" w:hAnsi="HG丸ｺﾞｼｯｸM-PRO"/>
                <w:bCs/>
                <w:sz w:val="18"/>
                <w:szCs w:val="18"/>
              </w:rPr>
            </w:pPr>
            <w:r w:rsidRPr="008519E1">
              <w:rPr>
                <w:rFonts w:ascii="HG丸ｺﾞｼｯｸM-PRO" w:eastAsia="HG丸ｺﾞｼｯｸM-PRO" w:hAnsi="HG丸ｺﾞｼｯｸM-PRO" w:hint="eastAsia"/>
                <w:bCs/>
                <w:sz w:val="18"/>
                <w:szCs w:val="18"/>
              </w:rPr>
              <w:t>40-31</w:t>
            </w:r>
          </w:p>
        </w:tc>
        <w:tc>
          <w:tcPr>
            <w:tcW w:w="7984" w:type="dxa"/>
          </w:tcPr>
          <w:p w:rsidR="00F37EE9" w:rsidRPr="008519E1" w:rsidRDefault="00F37EE9" w:rsidP="00082B0E">
            <w:pPr>
              <w:spacing w:line="280" w:lineRule="exact"/>
              <w:rPr>
                <w:rFonts w:ascii="HG丸ｺﾞｼｯｸM-PRO" w:eastAsia="HG丸ｺﾞｼｯｸM-PRO" w:hAnsi="HG丸ｺﾞｼｯｸM-PRO"/>
                <w:szCs w:val="21"/>
              </w:rPr>
            </w:pPr>
            <w:r w:rsidRPr="008519E1">
              <w:rPr>
                <w:rFonts w:ascii="HG丸ｺﾞｼｯｸM-PRO" w:eastAsia="HG丸ｺﾞｼｯｸM-PRO" w:hAnsi="HG丸ｺﾞｼｯｸM-PRO" w:hint="eastAsia"/>
                <w:szCs w:val="21"/>
              </w:rPr>
              <w:t xml:space="preserve">現実検討かコミュニケーションにいくらかの欠陥（例：会話は時々非論理的、あいまい、または関係性がなくなる）。または、仕事や学校、家族関係、判断、思考、または気分など多くの面での重大な欠陥（例：抑うつ的な男が友人を避け、家族を無視し、仕事ができない。子供がしばしば年下の子供をなぐり、家庭では反抗的であり、学校では勉強ができない） </w:t>
            </w:r>
          </w:p>
        </w:tc>
      </w:tr>
      <w:tr w:rsidR="00F37EE9" w:rsidRPr="008519E1" w:rsidTr="00082B0E">
        <w:trPr>
          <w:trHeight w:val="824"/>
        </w:trPr>
        <w:tc>
          <w:tcPr>
            <w:tcW w:w="904" w:type="dxa"/>
            <w:shd w:val="clear" w:color="auto" w:fill="FFFFCC"/>
          </w:tcPr>
          <w:p w:rsidR="00F37EE9" w:rsidRPr="008519E1" w:rsidRDefault="00F37EE9" w:rsidP="00082B0E">
            <w:pPr>
              <w:snapToGrid w:val="0"/>
              <w:spacing w:line="240" w:lineRule="exact"/>
              <w:rPr>
                <w:rFonts w:ascii="HG丸ｺﾞｼｯｸM-PRO" w:eastAsia="HG丸ｺﾞｼｯｸM-PRO" w:hAnsi="HG丸ｺﾞｼｯｸM-PRO"/>
                <w:bCs/>
                <w:sz w:val="18"/>
                <w:szCs w:val="18"/>
              </w:rPr>
            </w:pPr>
            <w:r w:rsidRPr="008519E1">
              <w:rPr>
                <w:rFonts w:ascii="HG丸ｺﾞｼｯｸM-PRO" w:eastAsia="HG丸ｺﾞｼｯｸM-PRO" w:hAnsi="HG丸ｺﾞｼｯｸM-PRO" w:hint="eastAsia"/>
                <w:bCs/>
                <w:sz w:val="18"/>
                <w:szCs w:val="18"/>
              </w:rPr>
              <w:t>30-21</w:t>
            </w:r>
          </w:p>
        </w:tc>
        <w:tc>
          <w:tcPr>
            <w:tcW w:w="7984" w:type="dxa"/>
          </w:tcPr>
          <w:p w:rsidR="00F37EE9" w:rsidRPr="008519E1" w:rsidRDefault="00F37EE9" w:rsidP="00082B0E">
            <w:pPr>
              <w:spacing w:line="280" w:lineRule="exact"/>
              <w:rPr>
                <w:rFonts w:ascii="HG丸ｺﾞｼｯｸM-PRO" w:eastAsia="HG丸ｺﾞｼｯｸM-PRO" w:hAnsi="HG丸ｺﾞｼｯｸM-PRO"/>
                <w:szCs w:val="21"/>
              </w:rPr>
            </w:pPr>
            <w:r w:rsidRPr="008519E1">
              <w:rPr>
                <w:rFonts w:ascii="HG丸ｺﾞｼｯｸM-PRO" w:eastAsia="HG丸ｺﾞｼｯｸM-PRO" w:hAnsi="HG丸ｺﾞｼｯｸM-PRO" w:hint="eastAsia"/>
                <w:szCs w:val="21"/>
              </w:rPr>
              <w:t>行動は妄想や幻覚に相当影響されている。またはコミュニケーションか判断に重要な欠陥がある（例：時々、滅裂、ひどく不適切にふるまう、自殺の考えにとらわれている）、またはほとんどすべての面で機能することができない（例：１日中床についている、仕事も家庭も友達もない）。</w:t>
            </w:r>
          </w:p>
        </w:tc>
      </w:tr>
      <w:tr w:rsidR="00F37EE9" w:rsidRPr="008519E1" w:rsidTr="00082B0E">
        <w:trPr>
          <w:trHeight w:val="824"/>
        </w:trPr>
        <w:tc>
          <w:tcPr>
            <w:tcW w:w="904" w:type="dxa"/>
            <w:shd w:val="clear" w:color="auto" w:fill="FFFFCC"/>
          </w:tcPr>
          <w:p w:rsidR="00F37EE9" w:rsidRPr="008519E1" w:rsidRDefault="00F37EE9" w:rsidP="00082B0E">
            <w:pPr>
              <w:snapToGrid w:val="0"/>
              <w:spacing w:line="240" w:lineRule="exact"/>
              <w:rPr>
                <w:rFonts w:ascii="HG丸ｺﾞｼｯｸM-PRO" w:eastAsia="HG丸ｺﾞｼｯｸM-PRO" w:hAnsi="HG丸ｺﾞｼｯｸM-PRO"/>
                <w:bCs/>
                <w:sz w:val="18"/>
                <w:szCs w:val="18"/>
              </w:rPr>
            </w:pPr>
            <w:r w:rsidRPr="008519E1">
              <w:rPr>
                <w:rFonts w:ascii="HG丸ｺﾞｼｯｸM-PRO" w:eastAsia="HG丸ｺﾞｼｯｸM-PRO" w:hAnsi="HG丸ｺﾞｼｯｸM-PRO" w:hint="eastAsia"/>
                <w:bCs/>
                <w:sz w:val="18"/>
                <w:szCs w:val="18"/>
              </w:rPr>
              <w:t>20-11</w:t>
            </w:r>
          </w:p>
        </w:tc>
        <w:tc>
          <w:tcPr>
            <w:tcW w:w="7984" w:type="dxa"/>
          </w:tcPr>
          <w:p w:rsidR="00F37EE9" w:rsidRPr="008519E1" w:rsidRDefault="00F37EE9" w:rsidP="00082B0E">
            <w:pPr>
              <w:spacing w:line="280" w:lineRule="exact"/>
              <w:rPr>
                <w:rFonts w:ascii="HG丸ｺﾞｼｯｸM-PRO" w:eastAsia="HG丸ｺﾞｼｯｸM-PRO" w:hAnsi="HG丸ｺﾞｼｯｸM-PRO"/>
                <w:szCs w:val="21"/>
              </w:rPr>
            </w:pPr>
            <w:r w:rsidRPr="008519E1">
              <w:rPr>
                <w:rFonts w:ascii="HG丸ｺﾞｼｯｸM-PRO" w:eastAsia="HG丸ｺﾞｼｯｸM-PRO" w:hAnsi="HG丸ｺﾞｼｯｸM-PRO" w:hint="eastAsia"/>
                <w:szCs w:val="21"/>
              </w:rPr>
              <w:t>自己または他者を傷つける危険がかなりあるが（例：死をはっきりと予期することなしに自殺企図、しばしば暴力的になる、躁病性興奮）、または時には最低限の身辺の清潔維持ができない（例：大便をぬりたくる）、またはコミュニケーションに重大な欠陥（例：大部分滅裂か無言症）。</w:t>
            </w:r>
          </w:p>
        </w:tc>
      </w:tr>
      <w:tr w:rsidR="00F37EE9" w:rsidRPr="008519E1" w:rsidTr="00082B0E">
        <w:trPr>
          <w:trHeight w:val="480"/>
        </w:trPr>
        <w:tc>
          <w:tcPr>
            <w:tcW w:w="904" w:type="dxa"/>
            <w:shd w:val="clear" w:color="auto" w:fill="FFFFCC"/>
          </w:tcPr>
          <w:p w:rsidR="00F37EE9" w:rsidRPr="008519E1" w:rsidRDefault="00F37EE9" w:rsidP="00082B0E">
            <w:pPr>
              <w:snapToGrid w:val="0"/>
              <w:spacing w:line="240" w:lineRule="exact"/>
              <w:rPr>
                <w:rFonts w:ascii="HG丸ｺﾞｼｯｸM-PRO" w:eastAsia="HG丸ｺﾞｼｯｸM-PRO" w:hAnsi="HG丸ｺﾞｼｯｸM-PRO"/>
                <w:bCs/>
                <w:sz w:val="18"/>
                <w:szCs w:val="18"/>
              </w:rPr>
            </w:pPr>
            <w:r w:rsidRPr="008519E1">
              <w:rPr>
                <w:rFonts w:ascii="HG丸ｺﾞｼｯｸM-PRO" w:eastAsia="HG丸ｺﾞｼｯｸM-PRO" w:hAnsi="HG丸ｺﾞｼｯｸM-PRO" w:hint="eastAsia"/>
                <w:bCs/>
                <w:sz w:val="18"/>
                <w:szCs w:val="18"/>
              </w:rPr>
              <w:t>10-1</w:t>
            </w:r>
          </w:p>
        </w:tc>
        <w:tc>
          <w:tcPr>
            <w:tcW w:w="7984" w:type="dxa"/>
          </w:tcPr>
          <w:p w:rsidR="00F37EE9" w:rsidRPr="008519E1" w:rsidRDefault="00F37EE9" w:rsidP="00082B0E">
            <w:pPr>
              <w:spacing w:line="280" w:lineRule="exact"/>
              <w:rPr>
                <w:rFonts w:ascii="HG丸ｺﾞｼｯｸM-PRO" w:eastAsia="HG丸ｺﾞｼｯｸM-PRO" w:hAnsi="HG丸ｺﾞｼｯｸM-PRO"/>
                <w:szCs w:val="21"/>
              </w:rPr>
            </w:pPr>
            <w:r w:rsidRPr="008519E1">
              <w:rPr>
                <w:rFonts w:ascii="HG丸ｺﾞｼｯｸM-PRO" w:eastAsia="HG丸ｺﾞｼｯｸM-PRO" w:hAnsi="HG丸ｺﾞｼｯｸM-PRO" w:hint="eastAsia"/>
                <w:szCs w:val="21"/>
              </w:rPr>
              <w:t>自己または他者を傷つける危険が続いている（例：暴力の繰り返し）、または最低限の身辺の清潔維持が持続的に不可能、または死をはっきり予測した重大な自殺行為</w:t>
            </w:r>
          </w:p>
        </w:tc>
      </w:tr>
      <w:tr w:rsidR="00F37EE9" w:rsidRPr="008519E1" w:rsidTr="00082B0E">
        <w:trPr>
          <w:trHeight w:val="432"/>
        </w:trPr>
        <w:tc>
          <w:tcPr>
            <w:tcW w:w="904" w:type="dxa"/>
            <w:shd w:val="clear" w:color="auto" w:fill="FFFFCC"/>
          </w:tcPr>
          <w:p w:rsidR="00F37EE9" w:rsidRPr="008519E1" w:rsidRDefault="00F37EE9" w:rsidP="00082B0E">
            <w:pPr>
              <w:snapToGrid w:val="0"/>
              <w:spacing w:line="240" w:lineRule="exact"/>
              <w:rPr>
                <w:rFonts w:ascii="HG丸ｺﾞｼｯｸM-PRO" w:eastAsia="HG丸ｺﾞｼｯｸM-PRO" w:hAnsi="HG丸ｺﾞｼｯｸM-PRO"/>
                <w:bCs/>
                <w:sz w:val="18"/>
                <w:szCs w:val="18"/>
              </w:rPr>
            </w:pPr>
            <w:r w:rsidRPr="008519E1">
              <w:rPr>
                <w:rFonts w:ascii="HG丸ｺﾞｼｯｸM-PRO" w:eastAsia="HG丸ｺﾞｼｯｸM-PRO" w:hAnsi="HG丸ｺﾞｼｯｸM-PRO" w:hint="eastAsia"/>
                <w:bCs/>
                <w:sz w:val="18"/>
                <w:szCs w:val="18"/>
              </w:rPr>
              <w:t>0</w:t>
            </w:r>
          </w:p>
        </w:tc>
        <w:tc>
          <w:tcPr>
            <w:tcW w:w="7984" w:type="dxa"/>
          </w:tcPr>
          <w:p w:rsidR="00F37EE9" w:rsidRPr="008519E1" w:rsidRDefault="00F37EE9" w:rsidP="00082B0E">
            <w:pPr>
              <w:spacing w:line="280" w:lineRule="exact"/>
              <w:rPr>
                <w:rFonts w:ascii="HG丸ｺﾞｼｯｸM-PRO" w:eastAsia="HG丸ｺﾞｼｯｸM-PRO" w:hAnsi="HG丸ｺﾞｼｯｸM-PRO"/>
                <w:szCs w:val="21"/>
              </w:rPr>
            </w:pPr>
            <w:r w:rsidRPr="008519E1">
              <w:rPr>
                <w:rFonts w:ascii="HG丸ｺﾞｼｯｸM-PRO" w:eastAsia="HG丸ｺﾞｼｯｸM-PRO" w:hAnsi="HG丸ｺﾞｼｯｸM-PRO" w:hint="eastAsia"/>
                <w:szCs w:val="21"/>
              </w:rPr>
              <w:t>情報不十分</w:t>
            </w:r>
          </w:p>
        </w:tc>
      </w:tr>
    </w:tbl>
    <w:p w:rsidR="00F37EE9" w:rsidRDefault="00F37EE9">
      <w:pPr>
        <w:rPr>
          <w:rFonts w:ascii="Bookman Old Style" w:eastAsiaTheme="majorEastAsia" w:hAnsi="Bookman Old Style"/>
        </w:rPr>
      </w:pPr>
    </w:p>
    <w:sectPr w:rsidR="00F37EE9" w:rsidSect="00CF1327">
      <w:type w:val="continuous"/>
      <w:pgSz w:w="11907" w:h="16839" w:code="9"/>
      <w:pgMar w:top="1134" w:right="1418" w:bottom="709"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D87" w:rsidRDefault="008E3D87" w:rsidP="001130DF">
      <w:r>
        <w:separator/>
      </w:r>
    </w:p>
  </w:endnote>
  <w:endnote w:type="continuationSeparator" w:id="0">
    <w:p w:rsidR="008E3D87" w:rsidRDefault="008E3D87" w:rsidP="00113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Meiryo UI">
    <w:panose1 w:val="020B0604030504040204"/>
    <w:charset w:val="80"/>
    <w:family w:val="modern"/>
    <w:pitch w:val="variable"/>
    <w:sig w:usb0="E10102FF" w:usb1="EAC7FFFF" w:usb2="00010012" w:usb3="00000000" w:csb0="0002009F" w:csb1="00000000"/>
  </w:font>
  <w:font w:name="Segoe UI Emoji">
    <w:altName w:val="Segoe UI Symbol"/>
    <w:charset w:val="00"/>
    <w:family w:val="swiss"/>
    <w:pitch w:val="variable"/>
    <w:sig w:usb0="00000003" w:usb1="02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D87" w:rsidRDefault="008E3D87" w:rsidP="001130DF">
      <w:r>
        <w:separator/>
      </w:r>
    </w:p>
  </w:footnote>
  <w:footnote w:type="continuationSeparator" w:id="0">
    <w:p w:rsidR="008E3D87" w:rsidRDefault="008E3D87" w:rsidP="001130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1163CE"/>
    <w:multiLevelType w:val="hybridMultilevel"/>
    <w:tmpl w:val="10DC46FC"/>
    <w:lvl w:ilvl="0" w:tplc="5F603B8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BA323D4"/>
    <w:multiLevelType w:val="hybridMultilevel"/>
    <w:tmpl w:val="8ECA5882"/>
    <w:lvl w:ilvl="0" w:tplc="27B833A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3E9F14D9"/>
    <w:multiLevelType w:val="hybridMultilevel"/>
    <w:tmpl w:val="BBAE7AD0"/>
    <w:lvl w:ilvl="0" w:tplc="4394F564">
      <w:start w:val="1"/>
      <w:numFmt w:val="decimal"/>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
    <w:nsid w:val="537445CC"/>
    <w:multiLevelType w:val="hybridMultilevel"/>
    <w:tmpl w:val="27428102"/>
    <w:lvl w:ilvl="0" w:tplc="5DBEB7B4">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nsid w:val="692A360C"/>
    <w:multiLevelType w:val="hybridMultilevel"/>
    <w:tmpl w:val="00C83052"/>
    <w:lvl w:ilvl="0" w:tplc="666A6486">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9361C4E"/>
    <w:multiLevelType w:val="hybridMultilevel"/>
    <w:tmpl w:val="1084D77C"/>
    <w:lvl w:ilvl="0" w:tplc="47DC1C1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779726EC"/>
    <w:multiLevelType w:val="hybridMultilevel"/>
    <w:tmpl w:val="0D306218"/>
    <w:lvl w:ilvl="0" w:tplc="0E680F08">
      <w:start w:val="1"/>
      <w:numFmt w:val="decimal"/>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5"/>
  </w:num>
  <w:num w:numId="2">
    <w:abstractNumId w:val="0"/>
  </w:num>
  <w:num w:numId="3">
    <w:abstractNumId w:val="2"/>
  </w:num>
  <w:num w:numId="4">
    <w:abstractNumId w:val="4"/>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DDC"/>
    <w:rsid w:val="0006362B"/>
    <w:rsid w:val="000873FF"/>
    <w:rsid w:val="000D7530"/>
    <w:rsid w:val="000F6EC1"/>
    <w:rsid w:val="001012C6"/>
    <w:rsid w:val="001130DF"/>
    <w:rsid w:val="00187BF0"/>
    <w:rsid w:val="00191C83"/>
    <w:rsid w:val="001F6DDC"/>
    <w:rsid w:val="00241D18"/>
    <w:rsid w:val="00260A9C"/>
    <w:rsid w:val="0028799A"/>
    <w:rsid w:val="00297F38"/>
    <w:rsid w:val="002C4366"/>
    <w:rsid w:val="00333AA1"/>
    <w:rsid w:val="00366A05"/>
    <w:rsid w:val="003D49E5"/>
    <w:rsid w:val="004135DA"/>
    <w:rsid w:val="00417C74"/>
    <w:rsid w:val="00422D7D"/>
    <w:rsid w:val="00423877"/>
    <w:rsid w:val="00476852"/>
    <w:rsid w:val="004A3DE0"/>
    <w:rsid w:val="00531464"/>
    <w:rsid w:val="0053379B"/>
    <w:rsid w:val="0054730D"/>
    <w:rsid w:val="005A513D"/>
    <w:rsid w:val="005C4233"/>
    <w:rsid w:val="006377E0"/>
    <w:rsid w:val="006F52FE"/>
    <w:rsid w:val="00705041"/>
    <w:rsid w:val="0078471F"/>
    <w:rsid w:val="007F309D"/>
    <w:rsid w:val="008A7F20"/>
    <w:rsid w:val="008E3D87"/>
    <w:rsid w:val="00904FA7"/>
    <w:rsid w:val="00914438"/>
    <w:rsid w:val="00962054"/>
    <w:rsid w:val="0096346E"/>
    <w:rsid w:val="009B06DC"/>
    <w:rsid w:val="00B02643"/>
    <w:rsid w:val="00B95BC4"/>
    <w:rsid w:val="00BB71B5"/>
    <w:rsid w:val="00C309D1"/>
    <w:rsid w:val="00C3462D"/>
    <w:rsid w:val="00C946AA"/>
    <w:rsid w:val="00CA55F0"/>
    <w:rsid w:val="00CC45F3"/>
    <w:rsid w:val="00CF1327"/>
    <w:rsid w:val="00D41E29"/>
    <w:rsid w:val="00DD3036"/>
    <w:rsid w:val="00E3285F"/>
    <w:rsid w:val="00ED5332"/>
    <w:rsid w:val="00EF0023"/>
    <w:rsid w:val="00F1503F"/>
    <w:rsid w:val="00F37E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6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130DF"/>
    <w:pPr>
      <w:tabs>
        <w:tab w:val="center" w:pos="4252"/>
        <w:tab w:val="right" w:pos="8504"/>
      </w:tabs>
      <w:snapToGrid w:val="0"/>
    </w:pPr>
  </w:style>
  <w:style w:type="character" w:customStyle="1" w:styleId="a5">
    <w:name w:val="ヘッダー (文字)"/>
    <w:basedOn w:val="a0"/>
    <w:link w:val="a4"/>
    <w:uiPriority w:val="99"/>
    <w:rsid w:val="001130DF"/>
  </w:style>
  <w:style w:type="paragraph" w:styleId="a6">
    <w:name w:val="footer"/>
    <w:basedOn w:val="a"/>
    <w:link w:val="a7"/>
    <w:uiPriority w:val="99"/>
    <w:unhideWhenUsed/>
    <w:rsid w:val="001130DF"/>
    <w:pPr>
      <w:tabs>
        <w:tab w:val="center" w:pos="4252"/>
        <w:tab w:val="right" w:pos="8504"/>
      </w:tabs>
      <w:snapToGrid w:val="0"/>
    </w:pPr>
  </w:style>
  <w:style w:type="character" w:customStyle="1" w:styleId="a7">
    <w:name w:val="フッター (文字)"/>
    <w:basedOn w:val="a0"/>
    <w:link w:val="a6"/>
    <w:uiPriority w:val="99"/>
    <w:rsid w:val="001130DF"/>
  </w:style>
  <w:style w:type="paragraph" w:styleId="a8">
    <w:name w:val="List Paragraph"/>
    <w:basedOn w:val="a"/>
    <w:uiPriority w:val="34"/>
    <w:qFormat/>
    <w:rsid w:val="000D7530"/>
    <w:pPr>
      <w:ind w:leftChars="400" w:left="840"/>
    </w:pPr>
  </w:style>
  <w:style w:type="paragraph" w:styleId="a9">
    <w:name w:val="Balloon Text"/>
    <w:basedOn w:val="a"/>
    <w:link w:val="aa"/>
    <w:uiPriority w:val="99"/>
    <w:semiHidden/>
    <w:unhideWhenUsed/>
    <w:rsid w:val="006F52F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F52FE"/>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6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130DF"/>
    <w:pPr>
      <w:tabs>
        <w:tab w:val="center" w:pos="4252"/>
        <w:tab w:val="right" w:pos="8504"/>
      </w:tabs>
      <w:snapToGrid w:val="0"/>
    </w:pPr>
  </w:style>
  <w:style w:type="character" w:customStyle="1" w:styleId="a5">
    <w:name w:val="ヘッダー (文字)"/>
    <w:basedOn w:val="a0"/>
    <w:link w:val="a4"/>
    <w:uiPriority w:val="99"/>
    <w:rsid w:val="001130DF"/>
  </w:style>
  <w:style w:type="paragraph" w:styleId="a6">
    <w:name w:val="footer"/>
    <w:basedOn w:val="a"/>
    <w:link w:val="a7"/>
    <w:uiPriority w:val="99"/>
    <w:unhideWhenUsed/>
    <w:rsid w:val="001130DF"/>
    <w:pPr>
      <w:tabs>
        <w:tab w:val="center" w:pos="4252"/>
        <w:tab w:val="right" w:pos="8504"/>
      </w:tabs>
      <w:snapToGrid w:val="0"/>
    </w:pPr>
  </w:style>
  <w:style w:type="character" w:customStyle="1" w:styleId="a7">
    <w:name w:val="フッター (文字)"/>
    <w:basedOn w:val="a0"/>
    <w:link w:val="a6"/>
    <w:uiPriority w:val="99"/>
    <w:rsid w:val="001130DF"/>
  </w:style>
  <w:style w:type="paragraph" w:styleId="a8">
    <w:name w:val="List Paragraph"/>
    <w:basedOn w:val="a"/>
    <w:uiPriority w:val="34"/>
    <w:qFormat/>
    <w:rsid w:val="000D7530"/>
    <w:pPr>
      <w:ind w:leftChars="400" w:left="840"/>
    </w:pPr>
  </w:style>
  <w:style w:type="paragraph" w:styleId="a9">
    <w:name w:val="Balloon Text"/>
    <w:basedOn w:val="a"/>
    <w:link w:val="aa"/>
    <w:uiPriority w:val="99"/>
    <w:semiHidden/>
    <w:unhideWhenUsed/>
    <w:rsid w:val="006F52F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F52F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339</Words>
  <Characters>1937</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michiyo shimodaira</dc:creator>
  <cp:lastModifiedBy>Sosei Yamaguchi</cp:lastModifiedBy>
  <cp:revision>6</cp:revision>
  <cp:lastPrinted>2016-11-22T05:39:00Z</cp:lastPrinted>
  <dcterms:created xsi:type="dcterms:W3CDTF">2016-12-13T00:07:00Z</dcterms:created>
  <dcterms:modified xsi:type="dcterms:W3CDTF">2017-01-25T05:44:00Z</dcterms:modified>
</cp:coreProperties>
</file>